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E" w:rsidRPr="002971EE" w:rsidRDefault="003A6E41" w:rsidP="002971E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№3</w:t>
      </w:r>
    </w:p>
    <w:p w:rsidR="005A1FE9" w:rsidRPr="002971EE" w:rsidRDefault="002971EE" w:rsidP="005B4C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proofErr w:type="spellStart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коштом Програми сприяння виконанню депутатських повноважень в 2018 році</w:t>
      </w:r>
    </w:p>
    <w:p w:rsidR="003A6E41" w:rsidRPr="003A6E41" w:rsidRDefault="002971EE" w:rsidP="005B4C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розпорядник- </w:t>
      </w:r>
      <w:r w:rsidR="003A6E41" w:rsidRPr="003A6E41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культури, туризму, національностей та релігій Запорізької обласної державної адміністрації,</w:t>
      </w:r>
    </w:p>
    <w:p w:rsidR="002971EE" w:rsidRPr="002971EE" w:rsidRDefault="003A6E41" w:rsidP="005B4C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E41">
        <w:rPr>
          <w:rFonts w:ascii="Times New Roman" w:hAnsi="Times New Roman" w:cs="Times New Roman"/>
          <w:b/>
          <w:sz w:val="24"/>
          <w:szCs w:val="24"/>
          <w:lang w:val="uk-UA"/>
        </w:rPr>
        <w:t>02228109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13"/>
        <w:gridCol w:w="1676"/>
        <w:gridCol w:w="1523"/>
        <w:gridCol w:w="1038"/>
        <w:gridCol w:w="1157"/>
        <w:gridCol w:w="1560"/>
        <w:gridCol w:w="1417"/>
        <w:gridCol w:w="1418"/>
        <w:gridCol w:w="1984"/>
        <w:gridCol w:w="1382"/>
      </w:tblGrid>
      <w:tr w:rsidR="00AB6651" w:rsidRPr="002971EE" w:rsidTr="007E0750">
        <w:tc>
          <w:tcPr>
            <w:tcW w:w="392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013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Замовник, ЄДРПУО</w:t>
            </w:r>
          </w:p>
        </w:tc>
        <w:tc>
          <w:tcPr>
            <w:tcW w:w="1676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заходу(Програма)</w:t>
            </w:r>
          </w:p>
        </w:tc>
        <w:tc>
          <w:tcPr>
            <w:tcW w:w="1523" w:type="dxa"/>
          </w:tcPr>
          <w:p w:rsidR="00F36421" w:rsidRPr="00540505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закупівлі,</w:t>
            </w:r>
          </w:p>
          <w:p w:rsidR="002971EE" w:rsidRPr="00540505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Код,</w:t>
            </w:r>
            <w:r w:rsidR="002971EE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ідентифікатор</w:t>
            </w:r>
          </w:p>
        </w:tc>
        <w:tc>
          <w:tcPr>
            <w:tcW w:w="1038" w:type="dxa"/>
          </w:tcPr>
          <w:p w:rsidR="002971EE" w:rsidRPr="00540505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, </w:t>
            </w:r>
          </w:p>
          <w:p w:rsidR="002971EE" w:rsidRPr="00540505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План/факт по звіту,</w:t>
            </w:r>
          </w:p>
          <w:p w:rsidR="002971EE" w:rsidRPr="00540505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57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закупівлі, факт, </w:t>
            </w:r>
            <w:proofErr w:type="spellStart"/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="00451C98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51C98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1417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</w:t>
            </w:r>
            <w:r w:rsidR="00CA284B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дата, </w:t>
            </w:r>
          </w:p>
          <w:p w:rsidR="00CA284B" w:rsidRPr="00540505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84B" w:rsidRPr="00540505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робіт, план/</w:t>
            </w:r>
          </w:p>
          <w:p w:rsidR="00CA284B" w:rsidRPr="00540505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418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</w:t>
            </w:r>
            <w:r w:rsidR="00AF6FB0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дата, сума, </w:t>
            </w:r>
            <w:proofErr w:type="spellStart"/>
            <w:r w:rsidR="00AF6FB0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="00AF6FB0"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2971EE" w:rsidRPr="00540505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0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</w:t>
            </w:r>
          </w:p>
        </w:tc>
        <w:tc>
          <w:tcPr>
            <w:tcW w:w="1382" w:type="dxa"/>
          </w:tcPr>
          <w:p w:rsidR="002971EE" w:rsidRPr="002971EE" w:rsidRDefault="0029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Прим. </w:t>
            </w:r>
          </w:p>
        </w:tc>
      </w:tr>
      <w:tr w:rsidR="00AB6651" w:rsidTr="007E0750">
        <w:tc>
          <w:tcPr>
            <w:tcW w:w="392" w:type="dxa"/>
          </w:tcPr>
          <w:p w:rsidR="002971EE" w:rsidRDefault="002971EE" w:rsidP="002971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3" w:type="dxa"/>
          </w:tcPr>
          <w:p w:rsidR="00E34FA7" w:rsidRDefault="00E34FA7" w:rsidP="00E34FA7">
            <w:pPr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r w:rsidRPr="00E34FA7">
              <w:rPr>
                <w:lang w:val="uk-UA"/>
              </w:rPr>
              <w:t>"Готель "Україна"</w:t>
            </w:r>
            <w:r>
              <w:rPr>
                <w:lang w:val="uk-UA"/>
              </w:rPr>
              <w:t xml:space="preserve"> ЗОР,</w:t>
            </w:r>
          </w:p>
          <w:p w:rsidR="009145CB" w:rsidRPr="00E34FA7" w:rsidRDefault="009145CB" w:rsidP="00E34FA7">
            <w:pPr>
              <w:rPr>
                <w:lang w:val="uk-UA"/>
              </w:rPr>
            </w:pPr>
            <w:r w:rsidRPr="009145CB">
              <w:rPr>
                <w:lang w:val="uk-UA"/>
              </w:rPr>
              <w:t>05907549</w:t>
            </w:r>
          </w:p>
          <w:p w:rsidR="00E34FA7" w:rsidRDefault="00E34FA7" w:rsidP="00E34FA7">
            <w:pPr>
              <w:rPr>
                <w:lang w:val="uk-UA"/>
              </w:rPr>
            </w:pPr>
          </w:p>
        </w:tc>
        <w:tc>
          <w:tcPr>
            <w:tcW w:w="1676" w:type="dxa"/>
          </w:tcPr>
          <w:p w:rsidR="00B325ED" w:rsidRDefault="00E34FA7" w:rsidP="00B325ED">
            <w:pPr>
              <w:rPr>
                <w:lang w:val="uk-UA"/>
              </w:rPr>
            </w:pPr>
            <w:r w:rsidRPr="00E34FA7">
              <w:rPr>
                <w:lang w:val="uk-UA"/>
              </w:rPr>
              <w:t>Проведення ремонту системи водопостачання та каналізації в комунальному підприємстві "Готель "Україна" Запорізької обласної ради</w:t>
            </w:r>
          </w:p>
          <w:p w:rsidR="00E34FA7" w:rsidRDefault="00E34FA7" w:rsidP="00B325ED">
            <w:pPr>
              <w:rPr>
                <w:lang w:val="uk-UA"/>
              </w:rPr>
            </w:pPr>
          </w:p>
          <w:p w:rsidR="00E34FA7" w:rsidRDefault="002B3BA9" w:rsidP="00B325ED">
            <w:pPr>
              <w:rPr>
                <w:lang w:val="uk-UA"/>
              </w:rPr>
            </w:pPr>
            <w:r>
              <w:fldChar w:fldCharType="begin"/>
            </w:r>
            <w:r w:rsidRPr="002B3B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B3BA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B3BA9">
              <w:rPr>
                <w:lang w:val="uk-UA"/>
              </w:rPr>
              <w:instrText>://</w:instrText>
            </w:r>
            <w:r>
              <w:instrText>www</w:instrText>
            </w:r>
            <w:r w:rsidRPr="002B3BA9">
              <w:rPr>
                <w:lang w:val="uk-UA"/>
              </w:rPr>
              <w:instrText>.</w:instrText>
            </w:r>
            <w:r>
              <w:instrText>ukraine</w:instrText>
            </w:r>
            <w:r w:rsidRPr="002B3BA9">
              <w:rPr>
                <w:lang w:val="uk-UA"/>
              </w:rPr>
              <w:instrText>.</w:instrText>
            </w:r>
            <w:r>
              <w:instrText>zp</w:instrText>
            </w:r>
            <w:r w:rsidRPr="002B3BA9">
              <w:rPr>
                <w:lang w:val="uk-UA"/>
              </w:rPr>
              <w:instrText>.</w:instrText>
            </w:r>
            <w:r>
              <w:instrText>ua</w:instrText>
            </w:r>
            <w:r w:rsidRPr="002B3BA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34FA7" w:rsidRPr="008153B7">
              <w:rPr>
                <w:rStyle w:val="a4"/>
                <w:lang w:val="uk-UA"/>
              </w:rPr>
              <w:t>http://www.ukraine.zp.ua</w:t>
            </w:r>
            <w:r>
              <w:rPr>
                <w:rStyle w:val="a4"/>
                <w:lang w:val="uk-UA"/>
              </w:rPr>
              <w:fldChar w:fldCharType="end"/>
            </w:r>
            <w:r w:rsidR="00E34FA7">
              <w:rPr>
                <w:lang w:val="uk-UA"/>
              </w:rPr>
              <w:t xml:space="preserve"> </w:t>
            </w:r>
          </w:p>
          <w:p w:rsidR="009145CB" w:rsidRDefault="009145CB" w:rsidP="00B325ED">
            <w:pPr>
              <w:rPr>
                <w:lang w:val="uk-UA"/>
              </w:rPr>
            </w:pPr>
            <w:r w:rsidRPr="009145CB">
              <w:rPr>
                <w:lang w:val="uk-UA"/>
              </w:rPr>
              <w:t>05907549</w:t>
            </w:r>
          </w:p>
        </w:tc>
        <w:tc>
          <w:tcPr>
            <w:tcW w:w="1523" w:type="dxa"/>
          </w:tcPr>
          <w:p w:rsidR="002A7A17" w:rsidRDefault="009C0EAB" w:rsidP="002971EE">
            <w:pPr>
              <w:rPr>
                <w:lang w:val="uk-UA"/>
              </w:rPr>
            </w:pPr>
            <w:r w:rsidRPr="009C0EAB">
              <w:rPr>
                <w:lang w:val="uk-UA"/>
              </w:rPr>
              <w:t>будівельно-монтажні роботи на об'єкті: «Реконструкція систем водопроводу та каналізації КП «Готель Україна» Запорізької обласної ради, м. Запоріжжя, проспект Соборний 162-а»</w:t>
            </w:r>
            <w:r>
              <w:rPr>
                <w:lang w:val="uk-UA"/>
              </w:rPr>
              <w:t>,</w:t>
            </w:r>
          </w:p>
          <w:p w:rsidR="009C0EAB" w:rsidRDefault="009C0EAB" w:rsidP="002971EE">
            <w:pPr>
              <w:rPr>
                <w:lang w:val="uk-UA"/>
              </w:rPr>
            </w:pPr>
          </w:p>
          <w:p w:rsidR="009C0EAB" w:rsidRDefault="009C0EAB" w:rsidP="002971EE">
            <w:pPr>
              <w:rPr>
                <w:lang w:val="uk-UA"/>
              </w:rPr>
            </w:pPr>
            <w:r w:rsidRPr="009C0EAB">
              <w:rPr>
                <w:lang w:val="uk-UA"/>
              </w:rPr>
              <w:lastRenderedPageBreak/>
              <w:t>ДК 021:2015: 45000000-7 Будівельні роботи та поточний ремонт</w:t>
            </w:r>
            <w:r>
              <w:rPr>
                <w:lang w:val="uk-UA"/>
              </w:rPr>
              <w:t>,</w:t>
            </w:r>
          </w:p>
          <w:p w:rsidR="009C0EAB" w:rsidRDefault="009C0EAB" w:rsidP="002971EE">
            <w:pPr>
              <w:rPr>
                <w:lang w:val="uk-UA"/>
              </w:rPr>
            </w:pPr>
          </w:p>
          <w:p w:rsidR="009C0EAB" w:rsidRDefault="009C0EAB" w:rsidP="002971EE">
            <w:pPr>
              <w:rPr>
                <w:lang w:val="uk-UA"/>
              </w:rPr>
            </w:pPr>
            <w:r w:rsidRPr="009C0EAB">
              <w:rPr>
                <w:lang w:val="uk-UA"/>
              </w:rPr>
              <w:t>UA-2018-12-11-002615-a</w:t>
            </w:r>
          </w:p>
        </w:tc>
        <w:tc>
          <w:tcPr>
            <w:tcW w:w="1038" w:type="dxa"/>
          </w:tcPr>
          <w:p w:rsidR="00E34FA7" w:rsidRPr="00E34FA7" w:rsidRDefault="00E34FA7" w:rsidP="00E34FA7">
            <w:pPr>
              <w:rPr>
                <w:lang w:val="uk-UA"/>
              </w:rPr>
            </w:pPr>
            <w:r w:rsidRPr="00E34FA7">
              <w:rPr>
                <w:lang w:val="uk-UA"/>
              </w:rPr>
              <w:lastRenderedPageBreak/>
              <w:t>350/</w:t>
            </w:r>
            <w:r w:rsidRPr="00540505">
              <w:rPr>
                <w:color w:val="FF0000"/>
                <w:lang w:val="uk-UA"/>
              </w:rPr>
              <w:t>350</w:t>
            </w:r>
          </w:p>
          <w:p w:rsidR="002971EE" w:rsidRDefault="00E34FA7" w:rsidP="00E34FA7">
            <w:pPr>
              <w:rPr>
                <w:lang w:val="uk-UA"/>
              </w:rPr>
            </w:pPr>
            <w:r w:rsidRPr="00E34FA7">
              <w:rPr>
                <w:lang w:val="uk-UA"/>
              </w:rPr>
              <w:t>кап</w:t>
            </w:r>
          </w:p>
        </w:tc>
        <w:tc>
          <w:tcPr>
            <w:tcW w:w="1157" w:type="dxa"/>
          </w:tcPr>
          <w:p w:rsidR="002971EE" w:rsidRDefault="00A243A6" w:rsidP="002971EE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326,077</w:t>
            </w:r>
            <w:r w:rsidR="001A6B23" w:rsidRPr="00A243A6">
              <w:rPr>
                <w:color w:val="FF0000"/>
                <w:lang w:val="uk-UA"/>
              </w:rPr>
              <w:t>74</w:t>
            </w:r>
          </w:p>
        </w:tc>
        <w:tc>
          <w:tcPr>
            <w:tcW w:w="1560" w:type="dxa"/>
          </w:tcPr>
          <w:p w:rsidR="001A6B23" w:rsidRPr="001A6B23" w:rsidRDefault="001A6B23" w:rsidP="001A6B23">
            <w:pPr>
              <w:rPr>
                <w:lang w:val="uk-UA"/>
              </w:rPr>
            </w:pPr>
            <w:r w:rsidRPr="001A6B23">
              <w:rPr>
                <w:lang w:val="uk-UA"/>
              </w:rPr>
              <w:t>ТОВ «Компанія «</w:t>
            </w:r>
            <w:proofErr w:type="spellStart"/>
            <w:r w:rsidRPr="001A6B23">
              <w:rPr>
                <w:lang w:val="uk-UA"/>
              </w:rPr>
              <w:t>Муссон</w:t>
            </w:r>
            <w:proofErr w:type="spellEnd"/>
            <w:r w:rsidRPr="001A6B23">
              <w:rPr>
                <w:lang w:val="uk-UA"/>
              </w:rPr>
              <w:t>»,</w:t>
            </w:r>
          </w:p>
          <w:p w:rsidR="002971EE" w:rsidRDefault="001A6B23" w:rsidP="001A6B23">
            <w:pPr>
              <w:rPr>
                <w:lang w:val="uk-UA"/>
              </w:rPr>
            </w:pPr>
            <w:r w:rsidRPr="001A6B23">
              <w:rPr>
                <w:lang w:val="uk-UA"/>
              </w:rPr>
              <w:t>38664716</w:t>
            </w:r>
          </w:p>
        </w:tc>
        <w:tc>
          <w:tcPr>
            <w:tcW w:w="1417" w:type="dxa"/>
          </w:tcPr>
          <w:p w:rsidR="00AB6651" w:rsidRPr="001A6B23" w:rsidRDefault="001A6B23" w:rsidP="002971EE">
            <w:pPr>
              <w:rPr>
                <w:color w:val="FF0000"/>
                <w:lang w:val="uk-UA"/>
              </w:rPr>
            </w:pPr>
            <w:r w:rsidRPr="001A6B23">
              <w:rPr>
                <w:color w:val="FF0000"/>
                <w:lang w:val="uk-UA"/>
              </w:rPr>
              <w:t>Договір не оприлюднено,</w:t>
            </w:r>
          </w:p>
          <w:p w:rsidR="001A6B23" w:rsidRDefault="002B3BA9" w:rsidP="002971EE">
            <w:pPr>
              <w:rPr>
                <w:lang w:val="uk-UA"/>
              </w:rPr>
            </w:pPr>
            <w:hyperlink r:id="rId5" w:history="1">
              <w:r w:rsidR="001A6B23" w:rsidRPr="001A6B23">
                <w:rPr>
                  <w:color w:val="0000FF"/>
                  <w:u w:val="single"/>
                </w:rPr>
                <w:t>https://zakupki.prom.ua/gov/tenders/UA-2018-12-11-002615-a</w:t>
              </w:r>
            </w:hyperlink>
          </w:p>
        </w:tc>
        <w:tc>
          <w:tcPr>
            <w:tcW w:w="1418" w:type="dxa"/>
          </w:tcPr>
          <w:p w:rsidR="00AF6FB0" w:rsidRDefault="00AF6FB0" w:rsidP="002971E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A44A2E" w:rsidRDefault="00A44A2E" w:rsidP="002971EE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A0910" w:rsidRDefault="00662F56" w:rsidP="002971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Неоприлюднення</w:t>
            </w:r>
            <w:proofErr w:type="spellEnd"/>
            <w:r>
              <w:rPr>
                <w:lang w:val="uk-UA"/>
              </w:rPr>
              <w:t xml:space="preserve"> договору.</w:t>
            </w:r>
          </w:p>
        </w:tc>
      </w:tr>
      <w:tr w:rsidR="004A569D" w:rsidRPr="009A3531" w:rsidTr="007E0750">
        <w:tc>
          <w:tcPr>
            <w:tcW w:w="392" w:type="dxa"/>
          </w:tcPr>
          <w:p w:rsidR="004A569D" w:rsidRDefault="004A569D" w:rsidP="002971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3" w:type="dxa"/>
          </w:tcPr>
          <w:p w:rsidR="004A569D" w:rsidRPr="004A569D" w:rsidRDefault="004A569D" w:rsidP="00341D77">
            <w:pPr>
              <w:rPr>
                <w:lang w:val="uk-UA"/>
              </w:rPr>
            </w:pPr>
          </w:p>
        </w:tc>
        <w:tc>
          <w:tcPr>
            <w:tcW w:w="1676" w:type="dxa"/>
          </w:tcPr>
          <w:p w:rsidR="007C4657" w:rsidRPr="002971EE" w:rsidRDefault="00E34FA7" w:rsidP="00F75403">
            <w:pPr>
              <w:rPr>
                <w:lang w:val="uk-UA"/>
              </w:rPr>
            </w:pPr>
            <w:r w:rsidRPr="00E34FA7">
              <w:rPr>
                <w:lang w:val="uk-UA"/>
              </w:rPr>
              <w:t>Проведення ремонту мереж електропостачання в комунальному підприємстві "Готель "Україна" Запорізької обласної ради</w:t>
            </w:r>
          </w:p>
        </w:tc>
        <w:tc>
          <w:tcPr>
            <w:tcW w:w="1523" w:type="dxa"/>
          </w:tcPr>
          <w:p w:rsidR="00F36421" w:rsidRDefault="009A3531" w:rsidP="002971EE">
            <w:pPr>
              <w:rPr>
                <w:lang w:val="uk-UA"/>
              </w:rPr>
            </w:pPr>
            <w:r w:rsidRPr="009A3531">
              <w:rPr>
                <w:lang w:val="uk-UA"/>
              </w:rPr>
              <w:t xml:space="preserve">Капітальний ремонт системи електропостачання КП "Готель "Україна" Запорізької обласної ради, </w:t>
            </w:r>
            <w:proofErr w:type="spellStart"/>
            <w:r w:rsidRPr="009A3531">
              <w:rPr>
                <w:lang w:val="uk-UA"/>
              </w:rPr>
              <w:t>м.Запоріжжя</w:t>
            </w:r>
            <w:proofErr w:type="spellEnd"/>
            <w:r w:rsidRPr="009A3531">
              <w:rPr>
                <w:lang w:val="uk-UA"/>
              </w:rPr>
              <w:t xml:space="preserve">, </w:t>
            </w:r>
            <w:proofErr w:type="spellStart"/>
            <w:r w:rsidRPr="009A3531">
              <w:rPr>
                <w:lang w:val="uk-UA"/>
              </w:rPr>
              <w:t>пр.Соборний</w:t>
            </w:r>
            <w:proofErr w:type="spellEnd"/>
            <w:r w:rsidRPr="009A3531">
              <w:rPr>
                <w:lang w:val="uk-UA"/>
              </w:rPr>
              <w:t>, 162-а</w:t>
            </w:r>
            <w:r>
              <w:rPr>
                <w:lang w:val="uk-UA"/>
              </w:rPr>
              <w:t>,</w:t>
            </w:r>
          </w:p>
          <w:p w:rsidR="009A3531" w:rsidRDefault="009A3531" w:rsidP="002971EE">
            <w:pPr>
              <w:rPr>
                <w:lang w:val="uk-UA"/>
              </w:rPr>
            </w:pPr>
          </w:p>
          <w:p w:rsidR="009A3531" w:rsidRDefault="009A3531" w:rsidP="002971EE">
            <w:pPr>
              <w:rPr>
                <w:lang w:val="uk-UA"/>
              </w:rPr>
            </w:pPr>
            <w:r w:rsidRPr="009A3531">
              <w:rPr>
                <w:lang w:val="uk-UA"/>
              </w:rPr>
              <w:t>ДК 021:2015: 45453000-7 Капітальний ремонт і реставрація</w:t>
            </w:r>
            <w:r>
              <w:rPr>
                <w:lang w:val="uk-UA"/>
              </w:rPr>
              <w:t>,</w:t>
            </w:r>
          </w:p>
          <w:p w:rsidR="009A3531" w:rsidRDefault="009A3531" w:rsidP="002971EE">
            <w:pPr>
              <w:rPr>
                <w:lang w:val="uk-UA"/>
              </w:rPr>
            </w:pPr>
          </w:p>
          <w:p w:rsidR="009A3531" w:rsidRPr="00D85F5F" w:rsidRDefault="009A3531" w:rsidP="002971EE">
            <w:pPr>
              <w:rPr>
                <w:lang w:val="uk-UA"/>
              </w:rPr>
            </w:pPr>
            <w:r w:rsidRPr="009A3531">
              <w:rPr>
                <w:lang w:val="uk-UA"/>
              </w:rPr>
              <w:t>UA-2018-12-18-000933-a</w:t>
            </w:r>
          </w:p>
        </w:tc>
        <w:tc>
          <w:tcPr>
            <w:tcW w:w="1038" w:type="dxa"/>
          </w:tcPr>
          <w:p w:rsidR="00E34FA7" w:rsidRDefault="00E34FA7" w:rsidP="00E34FA7">
            <w:pPr>
              <w:rPr>
                <w:lang w:val="uk-UA"/>
              </w:rPr>
            </w:pPr>
            <w:r w:rsidRPr="00E34FA7">
              <w:rPr>
                <w:lang w:val="uk-UA"/>
              </w:rPr>
              <w:t>350/</w:t>
            </w:r>
          </w:p>
          <w:p w:rsidR="00E34FA7" w:rsidRPr="004525F8" w:rsidRDefault="00E34FA7" w:rsidP="00E34FA7">
            <w:pPr>
              <w:rPr>
                <w:color w:val="FF0000"/>
                <w:lang w:val="uk-UA"/>
              </w:rPr>
            </w:pPr>
            <w:r w:rsidRPr="004525F8">
              <w:rPr>
                <w:color w:val="FF0000"/>
                <w:lang w:val="uk-UA"/>
              </w:rPr>
              <w:t>241,514</w:t>
            </w:r>
          </w:p>
          <w:p w:rsidR="004A569D" w:rsidRPr="002971EE" w:rsidRDefault="00E34FA7" w:rsidP="00E34FA7">
            <w:pPr>
              <w:rPr>
                <w:lang w:val="uk-UA"/>
              </w:rPr>
            </w:pPr>
            <w:r w:rsidRPr="00E34FA7">
              <w:rPr>
                <w:lang w:val="uk-UA"/>
              </w:rPr>
              <w:t>Кап</w:t>
            </w:r>
          </w:p>
        </w:tc>
        <w:tc>
          <w:tcPr>
            <w:tcW w:w="1157" w:type="dxa"/>
          </w:tcPr>
          <w:p w:rsidR="004A569D" w:rsidRDefault="00CC4582" w:rsidP="002971EE">
            <w:pPr>
              <w:rPr>
                <w:lang w:val="uk-UA"/>
              </w:rPr>
            </w:pPr>
            <w:r w:rsidRPr="004525F8">
              <w:rPr>
                <w:color w:val="FF0000"/>
                <w:lang w:val="uk-UA"/>
              </w:rPr>
              <w:t>286,381</w:t>
            </w:r>
          </w:p>
        </w:tc>
        <w:tc>
          <w:tcPr>
            <w:tcW w:w="1560" w:type="dxa"/>
          </w:tcPr>
          <w:p w:rsidR="00451C98" w:rsidRDefault="00CC4582" w:rsidP="00451C98">
            <w:pPr>
              <w:rPr>
                <w:lang w:val="uk-UA"/>
              </w:rPr>
            </w:pPr>
            <w:r w:rsidRPr="00CC4582">
              <w:rPr>
                <w:lang w:val="uk-UA"/>
              </w:rPr>
              <w:t>ТОВ «Компанія «</w:t>
            </w:r>
            <w:proofErr w:type="spellStart"/>
            <w:r w:rsidRPr="00CC4582">
              <w:rPr>
                <w:lang w:val="uk-UA"/>
              </w:rPr>
              <w:t>Муссон</w:t>
            </w:r>
            <w:proofErr w:type="spellEnd"/>
            <w:r w:rsidRPr="00CC4582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</w:p>
          <w:p w:rsidR="00CC4582" w:rsidRPr="002971EE" w:rsidRDefault="00CC4582" w:rsidP="00451C98">
            <w:pPr>
              <w:rPr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38664716</w:t>
            </w:r>
          </w:p>
        </w:tc>
        <w:tc>
          <w:tcPr>
            <w:tcW w:w="1417" w:type="dxa"/>
          </w:tcPr>
          <w:p w:rsidR="0011577D" w:rsidRDefault="00CC4582" w:rsidP="002971EE">
            <w:pPr>
              <w:rPr>
                <w:lang w:val="uk-UA"/>
              </w:rPr>
            </w:pPr>
            <w:r w:rsidRPr="00FC36D6">
              <w:rPr>
                <w:color w:val="FF0000"/>
                <w:lang w:val="uk-UA"/>
              </w:rPr>
              <w:t>Договір не оприлюднено</w:t>
            </w:r>
            <w:r>
              <w:rPr>
                <w:lang w:val="uk-UA"/>
              </w:rPr>
              <w:t>,</w:t>
            </w:r>
          </w:p>
          <w:p w:rsidR="00CC4582" w:rsidRDefault="002B3BA9" w:rsidP="002971EE">
            <w:pPr>
              <w:rPr>
                <w:lang w:val="uk-UA"/>
              </w:rPr>
            </w:pPr>
            <w:hyperlink r:id="rId6" w:history="1">
              <w:r w:rsidR="00CC4582" w:rsidRPr="00CC4582">
                <w:rPr>
                  <w:color w:val="0000FF"/>
                  <w:u w:val="single"/>
                </w:rPr>
                <w:t>https://zakupki.prom.ua/gov/tenders/UA-2018-12-18-000933-a</w:t>
              </w:r>
            </w:hyperlink>
          </w:p>
        </w:tc>
        <w:tc>
          <w:tcPr>
            <w:tcW w:w="1418" w:type="dxa"/>
          </w:tcPr>
          <w:p w:rsidR="0011577D" w:rsidRDefault="0011577D" w:rsidP="002971E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552EEC" w:rsidRPr="00451C98" w:rsidRDefault="002B3BA9" w:rsidP="00F479D0">
            <w:pPr>
              <w:rPr>
                <w:lang w:val="uk-UA"/>
              </w:rPr>
            </w:pPr>
            <w:r>
              <w:fldChar w:fldCharType="begin"/>
            </w:r>
            <w:r w:rsidRPr="002B3B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B3B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B3BA9">
              <w:rPr>
                <w:lang w:val="uk-UA"/>
              </w:rPr>
              <w:instrText>://</w:instrText>
            </w:r>
            <w:r>
              <w:instrText>zakupki</w:instrText>
            </w:r>
            <w:r w:rsidRPr="002B3BA9">
              <w:rPr>
                <w:lang w:val="uk-UA"/>
              </w:rPr>
              <w:instrText>.</w:instrText>
            </w:r>
            <w:r>
              <w:instrText>prom</w:instrText>
            </w:r>
            <w:r w:rsidRPr="002B3BA9">
              <w:rPr>
                <w:lang w:val="uk-UA"/>
              </w:rPr>
              <w:instrText>.</w:instrText>
            </w:r>
            <w:r>
              <w:instrText>ua</w:instrText>
            </w:r>
            <w:r w:rsidRPr="002B3BA9">
              <w:rPr>
                <w:lang w:val="uk-UA"/>
              </w:rPr>
              <w:instrText>/</w:instrText>
            </w:r>
            <w:r>
              <w:instrText>gov</w:instrText>
            </w:r>
            <w:r w:rsidRPr="002B3BA9">
              <w:rPr>
                <w:lang w:val="uk-UA"/>
              </w:rPr>
              <w:instrText>/</w:instrText>
            </w:r>
            <w:r>
              <w:instrText>tenders</w:instrText>
            </w:r>
            <w:r w:rsidRPr="002B3BA9">
              <w:rPr>
                <w:lang w:val="uk-UA"/>
              </w:rPr>
              <w:instrText>/</w:instrText>
            </w:r>
            <w:r>
              <w:instrText>UA</w:instrText>
            </w:r>
            <w:r w:rsidRPr="002B3BA9">
              <w:rPr>
                <w:lang w:val="uk-UA"/>
              </w:rPr>
              <w:instrText>-2018-12-18-000933-</w:instrText>
            </w:r>
            <w:r>
              <w:instrText>a</w:instrText>
            </w:r>
            <w:r w:rsidRPr="002B3BA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A3531" w:rsidRPr="009A3531">
              <w:rPr>
                <w:color w:val="0000FF"/>
                <w:u w:val="single"/>
              </w:rPr>
              <w:t>https</w:t>
            </w:r>
            <w:r w:rsidR="009A3531" w:rsidRPr="009A3531">
              <w:rPr>
                <w:color w:val="0000FF"/>
                <w:u w:val="single"/>
                <w:lang w:val="uk-UA"/>
              </w:rPr>
              <w:t>://</w:t>
            </w:r>
            <w:r w:rsidR="009A3531" w:rsidRPr="009A3531">
              <w:rPr>
                <w:color w:val="0000FF"/>
                <w:u w:val="single"/>
              </w:rPr>
              <w:t>zakupki</w:t>
            </w:r>
            <w:r w:rsidR="009A3531" w:rsidRPr="009A3531">
              <w:rPr>
                <w:color w:val="0000FF"/>
                <w:u w:val="single"/>
                <w:lang w:val="uk-UA"/>
              </w:rPr>
              <w:t>.</w:t>
            </w:r>
            <w:r w:rsidR="009A3531" w:rsidRPr="009A3531">
              <w:rPr>
                <w:color w:val="0000FF"/>
                <w:u w:val="single"/>
              </w:rPr>
              <w:t>prom</w:t>
            </w:r>
            <w:r w:rsidR="009A3531" w:rsidRPr="009A3531">
              <w:rPr>
                <w:color w:val="0000FF"/>
                <w:u w:val="single"/>
                <w:lang w:val="uk-UA"/>
              </w:rPr>
              <w:t>.</w:t>
            </w:r>
            <w:r w:rsidR="009A3531" w:rsidRPr="009A3531">
              <w:rPr>
                <w:color w:val="0000FF"/>
                <w:u w:val="single"/>
              </w:rPr>
              <w:t>ua</w:t>
            </w:r>
            <w:r w:rsidR="009A3531" w:rsidRPr="009A3531">
              <w:rPr>
                <w:color w:val="0000FF"/>
                <w:u w:val="single"/>
                <w:lang w:val="uk-UA"/>
              </w:rPr>
              <w:t>/</w:t>
            </w:r>
            <w:r w:rsidR="009A3531" w:rsidRPr="009A3531">
              <w:rPr>
                <w:color w:val="0000FF"/>
                <w:u w:val="single"/>
              </w:rPr>
              <w:t>gov</w:t>
            </w:r>
            <w:r w:rsidR="009A3531" w:rsidRPr="009A3531">
              <w:rPr>
                <w:color w:val="0000FF"/>
                <w:u w:val="single"/>
                <w:lang w:val="uk-UA"/>
              </w:rPr>
              <w:t>/</w:t>
            </w:r>
            <w:r w:rsidR="009A3531" w:rsidRPr="009A3531">
              <w:rPr>
                <w:color w:val="0000FF"/>
                <w:u w:val="single"/>
              </w:rPr>
              <w:t>tenders</w:t>
            </w:r>
            <w:r w:rsidR="009A3531" w:rsidRPr="009A3531">
              <w:rPr>
                <w:color w:val="0000FF"/>
                <w:u w:val="single"/>
                <w:lang w:val="uk-UA"/>
              </w:rPr>
              <w:t>/</w:t>
            </w:r>
            <w:r w:rsidR="009A3531" w:rsidRPr="009A3531">
              <w:rPr>
                <w:color w:val="0000FF"/>
                <w:u w:val="single"/>
              </w:rPr>
              <w:t>UA</w:t>
            </w:r>
            <w:r w:rsidR="009A3531" w:rsidRPr="009A3531">
              <w:rPr>
                <w:color w:val="0000FF"/>
                <w:u w:val="single"/>
                <w:lang w:val="uk-UA"/>
              </w:rPr>
              <w:t>-2018-12-18-000933-</w:t>
            </w:r>
            <w:r w:rsidR="009A3531" w:rsidRPr="009A3531">
              <w:rPr>
                <w:color w:val="0000FF"/>
                <w:u w:val="single"/>
              </w:rPr>
              <w:t>a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382" w:type="dxa"/>
          </w:tcPr>
          <w:p w:rsidR="005D7864" w:rsidRDefault="002C7FCF" w:rsidP="005D7864">
            <w:pPr>
              <w:rPr>
                <w:lang w:val="uk-UA"/>
              </w:rPr>
            </w:pPr>
            <w:proofErr w:type="spellStart"/>
            <w:r w:rsidRPr="002C7FCF">
              <w:rPr>
                <w:lang w:val="uk-UA"/>
              </w:rPr>
              <w:t>Неоприлюднення</w:t>
            </w:r>
            <w:proofErr w:type="spellEnd"/>
            <w:r w:rsidRPr="002C7FCF">
              <w:rPr>
                <w:lang w:val="uk-UA"/>
              </w:rPr>
              <w:t xml:space="preserve"> договору.</w:t>
            </w:r>
          </w:p>
        </w:tc>
      </w:tr>
      <w:tr w:rsidR="004A569D" w:rsidRPr="00B95BEA" w:rsidTr="007E0750">
        <w:tc>
          <w:tcPr>
            <w:tcW w:w="392" w:type="dxa"/>
            <w:shd w:val="clear" w:color="auto" w:fill="FFFFFF" w:themeFill="background1"/>
          </w:tcPr>
          <w:p w:rsidR="004A569D" w:rsidRDefault="007E40EA" w:rsidP="002971E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3" w:type="dxa"/>
            <w:shd w:val="clear" w:color="auto" w:fill="FFFFFF" w:themeFill="background1"/>
          </w:tcPr>
          <w:p w:rsidR="008E50D0" w:rsidRPr="008E50D0" w:rsidRDefault="008E50D0" w:rsidP="002971EE">
            <w:pPr>
              <w:rPr>
                <w:b/>
                <w:lang w:val="uk-UA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8A2A45" w:rsidRPr="002971EE" w:rsidRDefault="00E34FA7" w:rsidP="002971EE">
            <w:pPr>
              <w:rPr>
                <w:lang w:val="uk-UA"/>
              </w:rPr>
            </w:pPr>
            <w:r w:rsidRPr="00E34FA7">
              <w:rPr>
                <w:lang w:val="uk-UA"/>
              </w:rPr>
              <w:t xml:space="preserve">Проведення ремонту системи </w:t>
            </w:r>
            <w:r w:rsidRPr="00E34FA7">
              <w:rPr>
                <w:lang w:val="uk-UA"/>
              </w:rPr>
              <w:lastRenderedPageBreak/>
              <w:t>опалення в комунальному підприємстві "Готель "Україна" Запорізької обласної ради</w:t>
            </w:r>
          </w:p>
        </w:tc>
        <w:tc>
          <w:tcPr>
            <w:tcW w:w="1523" w:type="dxa"/>
            <w:shd w:val="clear" w:color="auto" w:fill="FFFFFF" w:themeFill="background1"/>
          </w:tcPr>
          <w:p w:rsidR="00E34FA7" w:rsidRPr="00E34FA7" w:rsidRDefault="00E34FA7" w:rsidP="00E34FA7">
            <w:pPr>
              <w:rPr>
                <w:lang w:val="uk-UA"/>
              </w:rPr>
            </w:pPr>
            <w:r w:rsidRPr="00E34FA7">
              <w:rPr>
                <w:lang w:val="uk-UA"/>
              </w:rPr>
              <w:lastRenderedPageBreak/>
              <w:t>700/</w:t>
            </w:r>
            <w:r w:rsidRPr="00540505">
              <w:rPr>
                <w:color w:val="FF0000"/>
                <w:lang w:val="uk-UA"/>
              </w:rPr>
              <w:t>687,767</w:t>
            </w:r>
          </w:p>
          <w:p w:rsidR="0037041E" w:rsidRPr="00D85F5F" w:rsidRDefault="00E34FA7" w:rsidP="00E34FA7">
            <w:pPr>
              <w:rPr>
                <w:lang w:val="uk-UA"/>
              </w:rPr>
            </w:pPr>
            <w:r w:rsidRPr="00E34FA7">
              <w:rPr>
                <w:lang w:val="uk-UA"/>
              </w:rPr>
              <w:t>Кап</w:t>
            </w:r>
          </w:p>
        </w:tc>
        <w:tc>
          <w:tcPr>
            <w:tcW w:w="1038" w:type="dxa"/>
            <w:shd w:val="clear" w:color="auto" w:fill="FFFFFF" w:themeFill="background1"/>
          </w:tcPr>
          <w:p w:rsidR="004A569D" w:rsidRDefault="00624669" w:rsidP="0029565A">
            <w:pPr>
              <w:rPr>
                <w:lang w:val="uk-UA"/>
              </w:rPr>
            </w:pPr>
            <w:r w:rsidRPr="00624669">
              <w:rPr>
                <w:lang w:val="uk-UA"/>
              </w:rPr>
              <w:t>будівельно-монтаж</w:t>
            </w:r>
            <w:r w:rsidRPr="00624669">
              <w:rPr>
                <w:lang w:val="uk-UA"/>
              </w:rPr>
              <w:lastRenderedPageBreak/>
              <w:t>ні роботи на об'єкті: «Реконструкція системи опалення КП «Готель Україна» Запорізької обласної ради, м. Запоріжжя, проспект Соборний 162-а»</w:t>
            </w:r>
            <w:r>
              <w:rPr>
                <w:lang w:val="uk-UA"/>
              </w:rPr>
              <w:t>,</w:t>
            </w:r>
          </w:p>
          <w:p w:rsidR="00624669" w:rsidRDefault="00624669" w:rsidP="0029565A">
            <w:pPr>
              <w:rPr>
                <w:lang w:val="uk-UA"/>
              </w:rPr>
            </w:pPr>
            <w:r w:rsidRPr="00624669">
              <w:rPr>
                <w:lang w:val="uk-UA"/>
              </w:rPr>
              <w:t>ДК 021:2015: 45000000-7 Будівельні роботи та поточни</w:t>
            </w:r>
            <w:r w:rsidRPr="00624669">
              <w:rPr>
                <w:lang w:val="uk-UA"/>
              </w:rPr>
              <w:lastRenderedPageBreak/>
              <w:t>й ремонт</w:t>
            </w:r>
            <w:r>
              <w:rPr>
                <w:lang w:val="uk-UA"/>
              </w:rPr>
              <w:t>,</w:t>
            </w:r>
          </w:p>
          <w:p w:rsidR="00624669" w:rsidRDefault="00624669" w:rsidP="0029565A">
            <w:pPr>
              <w:rPr>
                <w:lang w:val="uk-UA"/>
              </w:rPr>
            </w:pPr>
          </w:p>
          <w:p w:rsidR="00624669" w:rsidRPr="002971EE" w:rsidRDefault="00624669" w:rsidP="0029565A">
            <w:pPr>
              <w:rPr>
                <w:lang w:val="uk-UA"/>
              </w:rPr>
            </w:pPr>
            <w:r w:rsidRPr="00624669">
              <w:rPr>
                <w:lang w:val="uk-UA"/>
              </w:rPr>
              <w:t>UA-2018-12-11-004594-c</w:t>
            </w:r>
          </w:p>
        </w:tc>
        <w:tc>
          <w:tcPr>
            <w:tcW w:w="1157" w:type="dxa"/>
            <w:shd w:val="clear" w:color="auto" w:fill="FFFFFF" w:themeFill="background1"/>
          </w:tcPr>
          <w:p w:rsidR="004A569D" w:rsidRDefault="007F3BC2" w:rsidP="00D10F11">
            <w:pPr>
              <w:rPr>
                <w:lang w:val="uk-UA"/>
              </w:rPr>
            </w:pPr>
            <w:r w:rsidRPr="00540505">
              <w:rPr>
                <w:color w:val="FF0000"/>
                <w:lang w:val="uk-UA"/>
              </w:rPr>
              <w:lastRenderedPageBreak/>
              <w:t>631, 52653</w:t>
            </w:r>
          </w:p>
        </w:tc>
        <w:tc>
          <w:tcPr>
            <w:tcW w:w="1560" w:type="dxa"/>
            <w:shd w:val="clear" w:color="auto" w:fill="FFFFFF" w:themeFill="background1"/>
          </w:tcPr>
          <w:p w:rsidR="00B95BEA" w:rsidRPr="00B95BEA" w:rsidRDefault="00B95BEA" w:rsidP="00B95BEA">
            <w:pPr>
              <w:rPr>
                <w:lang w:val="uk-UA"/>
              </w:rPr>
            </w:pPr>
            <w:r w:rsidRPr="00B95BEA">
              <w:rPr>
                <w:lang w:val="uk-UA"/>
              </w:rPr>
              <w:t>ТОВ «Компанія «</w:t>
            </w:r>
            <w:proofErr w:type="spellStart"/>
            <w:r w:rsidRPr="00B95BEA">
              <w:rPr>
                <w:lang w:val="uk-UA"/>
              </w:rPr>
              <w:t>Муссон</w:t>
            </w:r>
            <w:proofErr w:type="spellEnd"/>
            <w:r w:rsidRPr="00B95BEA">
              <w:rPr>
                <w:lang w:val="uk-UA"/>
              </w:rPr>
              <w:t>»,</w:t>
            </w:r>
          </w:p>
          <w:p w:rsidR="00024AED" w:rsidRPr="002971EE" w:rsidRDefault="00B95BEA" w:rsidP="00B95BEA">
            <w:pPr>
              <w:rPr>
                <w:lang w:val="uk-UA"/>
              </w:rPr>
            </w:pPr>
            <w:r w:rsidRPr="00B95BEA">
              <w:rPr>
                <w:lang w:val="uk-UA"/>
              </w:rPr>
              <w:lastRenderedPageBreak/>
              <w:t>38664716</w:t>
            </w:r>
          </w:p>
        </w:tc>
        <w:tc>
          <w:tcPr>
            <w:tcW w:w="1417" w:type="dxa"/>
            <w:shd w:val="clear" w:color="auto" w:fill="FFFFFF" w:themeFill="background1"/>
          </w:tcPr>
          <w:p w:rsidR="00C12721" w:rsidRPr="00B95BEA" w:rsidRDefault="00B95BEA" w:rsidP="006856D1">
            <w:pPr>
              <w:rPr>
                <w:color w:val="FF0000"/>
                <w:lang w:val="uk-UA"/>
              </w:rPr>
            </w:pPr>
            <w:r w:rsidRPr="00B95BEA">
              <w:rPr>
                <w:color w:val="FF0000"/>
                <w:lang w:val="uk-UA"/>
              </w:rPr>
              <w:lastRenderedPageBreak/>
              <w:t>Договір не оприлюднено,</w:t>
            </w:r>
          </w:p>
          <w:p w:rsidR="00B95BEA" w:rsidRDefault="002B3BA9" w:rsidP="006856D1">
            <w:pPr>
              <w:rPr>
                <w:lang w:val="uk-UA"/>
              </w:rPr>
            </w:pPr>
            <w:hyperlink r:id="rId7" w:history="1">
              <w:r w:rsidR="00B95BEA" w:rsidRPr="00B95BEA">
                <w:rPr>
                  <w:color w:val="0000FF"/>
                  <w:u w:val="single"/>
                </w:rPr>
                <w:t>https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://</w:t>
              </w:r>
              <w:r w:rsidR="00B95BEA" w:rsidRPr="00B95BEA">
                <w:rPr>
                  <w:color w:val="0000FF"/>
                  <w:u w:val="single"/>
                </w:rPr>
                <w:t>zakupki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.</w:t>
              </w:r>
              <w:r w:rsidR="00B95BEA" w:rsidRPr="00B95BEA">
                <w:rPr>
                  <w:color w:val="0000FF"/>
                  <w:u w:val="single"/>
                </w:rPr>
                <w:t>prom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.</w:t>
              </w:r>
              <w:r w:rsidR="00B95BEA" w:rsidRPr="00B95BEA">
                <w:rPr>
                  <w:color w:val="0000FF"/>
                  <w:u w:val="single"/>
                </w:rPr>
                <w:t>ua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/</w:t>
              </w:r>
              <w:r w:rsidR="00B95BEA" w:rsidRPr="00B95BEA">
                <w:rPr>
                  <w:color w:val="0000FF"/>
                  <w:u w:val="single"/>
                </w:rPr>
                <w:t>gov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/</w:t>
              </w:r>
              <w:r w:rsidR="00B95BEA" w:rsidRPr="00B95BEA">
                <w:rPr>
                  <w:color w:val="0000FF"/>
                  <w:u w:val="single"/>
                </w:rPr>
                <w:t>tenders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/</w:t>
              </w:r>
              <w:r w:rsidR="00B95BEA" w:rsidRPr="00B95BEA">
                <w:rPr>
                  <w:color w:val="0000FF"/>
                  <w:u w:val="single"/>
                </w:rPr>
                <w:t>UA</w:t>
              </w:r>
              <w:r w:rsidR="00B95BEA" w:rsidRPr="00B95BEA">
                <w:rPr>
                  <w:color w:val="0000FF"/>
                  <w:u w:val="single"/>
                  <w:lang w:val="uk-UA"/>
                </w:rPr>
                <w:t>-2018-12-11-004594-</w:t>
              </w:r>
              <w:r w:rsidR="00B95BEA" w:rsidRPr="00B95BEA">
                <w:rPr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418" w:type="dxa"/>
            <w:shd w:val="clear" w:color="auto" w:fill="FFFFFF" w:themeFill="background1"/>
          </w:tcPr>
          <w:p w:rsidR="0050280D" w:rsidRDefault="0050280D" w:rsidP="0050280D">
            <w:pPr>
              <w:rPr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041E" w:rsidRPr="00451C98" w:rsidRDefault="0037041E" w:rsidP="002971EE">
            <w:pPr>
              <w:rPr>
                <w:lang w:val="uk-UA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4646A9" w:rsidRDefault="002C7FCF" w:rsidP="002971EE">
            <w:pPr>
              <w:rPr>
                <w:lang w:val="uk-UA"/>
              </w:rPr>
            </w:pPr>
            <w:proofErr w:type="spellStart"/>
            <w:r w:rsidRPr="002C7FCF">
              <w:rPr>
                <w:lang w:val="uk-UA"/>
              </w:rPr>
              <w:t>Неоприлюднення</w:t>
            </w:r>
            <w:proofErr w:type="spellEnd"/>
            <w:r w:rsidRPr="002C7FCF">
              <w:rPr>
                <w:lang w:val="uk-UA"/>
              </w:rPr>
              <w:t xml:space="preserve"> договору.</w:t>
            </w:r>
          </w:p>
        </w:tc>
      </w:tr>
    </w:tbl>
    <w:p w:rsidR="002971EE" w:rsidRDefault="002971EE">
      <w:pPr>
        <w:rPr>
          <w:lang w:val="uk-UA"/>
        </w:rPr>
      </w:pPr>
    </w:p>
    <w:p w:rsidR="00E55E13" w:rsidRPr="002B3BA9" w:rsidRDefault="00705610">
      <w:pPr>
        <w:rPr>
          <w:b/>
          <w:sz w:val="24"/>
          <w:szCs w:val="24"/>
          <w:lang w:val="uk-UA"/>
        </w:rPr>
      </w:pPr>
      <w:r w:rsidRPr="002B3BA9">
        <w:rPr>
          <w:b/>
          <w:sz w:val="24"/>
          <w:szCs w:val="24"/>
          <w:lang w:val="uk-UA"/>
        </w:rPr>
        <w:t>Висновок:</w:t>
      </w:r>
    </w:p>
    <w:p w:rsidR="00EB3CE8" w:rsidRDefault="00EB3CE8">
      <w:pPr>
        <w:rPr>
          <w:lang w:val="uk-UA"/>
        </w:rPr>
      </w:pPr>
      <w:r w:rsidRPr="00EB3CE8">
        <w:rPr>
          <w:lang w:val="uk-UA"/>
        </w:rPr>
        <w:t>На виконання заходів Програми сприяння</w:t>
      </w:r>
      <w:bookmarkStart w:id="0" w:name="_GoBack"/>
      <w:bookmarkEnd w:id="0"/>
      <w:r w:rsidRPr="00EB3CE8">
        <w:rPr>
          <w:lang w:val="uk-UA"/>
        </w:rPr>
        <w:t xml:space="preserve"> виконанню депутатських повноважень депутатами Запорізької обласної ради на 2017-2020 роки у 2018 році для закладів освіти, що підвідомчі </w:t>
      </w:r>
      <w:r w:rsidRPr="00705610">
        <w:rPr>
          <w:lang w:val="uk-UA"/>
        </w:rPr>
        <w:t xml:space="preserve">Департаменту освіти і науки облдержадміністрації, передбачені кошти у сумі </w:t>
      </w:r>
      <w:r w:rsidR="00705610" w:rsidRPr="00705610">
        <w:rPr>
          <w:lang w:val="uk-UA"/>
        </w:rPr>
        <w:t xml:space="preserve"> 1400,00 </w:t>
      </w:r>
      <w:proofErr w:type="spellStart"/>
      <w:r w:rsidR="00705610" w:rsidRPr="00705610">
        <w:rPr>
          <w:lang w:val="uk-UA"/>
        </w:rPr>
        <w:t>тис.грн</w:t>
      </w:r>
      <w:proofErr w:type="spellEnd"/>
      <w:r w:rsidR="00705610" w:rsidRPr="00705610">
        <w:rPr>
          <w:lang w:val="uk-UA"/>
        </w:rPr>
        <w:t xml:space="preserve">., з фактичним витрачанням </w:t>
      </w:r>
      <w:r w:rsidRPr="00705610">
        <w:rPr>
          <w:lang w:val="uk-UA"/>
        </w:rPr>
        <w:t>1221,</w:t>
      </w:r>
      <w:r w:rsidR="00705610" w:rsidRPr="00705610">
        <w:rPr>
          <w:lang w:val="uk-UA"/>
        </w:rPr>
        <w:t xml:space="preserve">078 </w:t>
      </w:r>
      <w:proofErr w:type="spellStart"/>
      <w:r w:rsidR="00705610" w:rsidRPr="00705610">
        <w:rPr>
          <w:lang w:val="uk-UA"/>
        </w:rPr>
        <w:t>тис.грн</w:t>
      </w:r>
      <w:proofErr w:type="spellEnd"/>
      <w:r w:rsidR="00705610" w:rsidRPr="00705610">
        <w:rPr>
          <w:lang w:val="uk-UA"/>
        </w:rPr>
        <w:t xml:space="preserve">. При звітуванні про касове виконання </w:t>
      </w:r>
      <w:r w:rsidRPr="00705610">
        <w:rPr>
          <w:lang w:val="uk-UA"/>
        </w:rPr>
        <w:t xml:space="preserve"> 100 %.</w:t>
      </w:r>
      <w:r w:rsidR="00705610">
        <w:rPr>
          <w:lang w:val="uk-UA"/>
        </w:rPr>
        <w:t xml:space="preserve"> Суми фактично витрачених коштів не відповідають сумам, зазначеним у звіті ЗОР про використання бюджетних коштів. Договори розпорядником в системі не оприлюднено.</w:t>
      </w:r>
    </w:p>
    <w:p w:rsidR="00A621E1" w:rsidRDefault="00BF00C4">
      <w:r>
        <w:rPr>
          <w:lang w:val="uk-UA"/>
        </w:rPr>
        <w:t xml:space="preserve">План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передбачає проведення однієї процедури на загальну суму 1,4 млн. грн. </w:t>
      </w:r>
      <w:r w:rsidR="00C740E4">
        <w:rPr>
          <w:lang w:val="uk-UA"/>
        </w:rPr>
        <w:t>Проте, закупівлю було подрібн</w:t>
      </w:r>
      <w:r w:rsidR="00947A3B">
        <w:rPr>
          <w:lang w:val="uk-UA"/>
        </w:rPr>
        <w:t>ено на 3 лоти з очікуваними сумами закупівлі нижчими за виділені  депутатами кошти.</w:t>
      </w:r>
      <w:r w:rsidR="00A621E1" w:rsidRPr="00A621E1">
        <w:t xml:space="preserve"> </w:t>
      </w:r>
      <w:hyperlink r:id="rId8" w:history="1">
        <w:r w:rsidR="00A621E1" w:rsidRPr="00A621E1">
          <w:rPr>
            <w:color w:val="0000FF"/>
            <w:u w:val="single"/>
          </w:rPr>
          <w:t>https://zakupki.prom.ua/gov/plans/UA-P-2018-12-11-009508-c</w:t>
        </w:r>
      </w:hyperlink>
    </w:p>
    <w:p w:rsidR="00BF00C4" w:rsidRDefault="00A621E1">
      <w:pPr>
        <w:rPr>
          <w:lang w:val="uk-UA"/>
        </w:rPr>
      </w:pPr>
      <w:hyperlink r:id="rId9" w:history="1">
        <w:r w:rsidRPr="00A621E1">
          <w:rPr>
            <w:color w:val="0000FF"/>
            <w:u w:val="single"/>
          </w:rPr>
          <w:t>https://zakupki.prom.ua/gov/tenders/UA-2018-12-11-004594-c</w:t>
        </w:r>
      </w:hyperlink>
    </w:p>
    <w:p w:rsidR="00705610" w:rsidRDefault="00705610" w:rsidP="00705610">
      <w:pPr>
        <w:rPr>
          <w:lang w:val="uk-UA"/>
        </w:rPr>
      </w:pPr>
      <w:r w:rsidRPr="00705610">
        <w:rPr>
          <w:lang w:val="uk-UA"/>
        </w:rPr>
        <w:t>18.04.2019 на</w:t>
      </w:r>
      <w:r w:rsidR="00CE1F3C">
        <w:rPr>
          <w:lang w:val="uk-UA"/>
        </w:rPr>
        <w:t xml:space="preserve">правлено запит до Департаменту.  </w:t>
      </w:r>
      <w:proofErr w:type="spellStart"/>
      <w:r w:rsidRPr="00705610">
        <w:rPr>
          <w:lang w:val="uk-UA"/>
        </w:rPr>
        <w:t>Перенаправлено</w:t>
      </w:r>
      <w:proofErr w:type="spellEnd"/>
      <w:r w:rsidRPr="00705610">
        <w:rPr>
          <w:lang w:val="uk-UA"/>
        </w:rPr>
        <w:t xml:space="preserve"> до КП Готель Україна, який відповіді не надав.</w:t>
      </w:r>
    </w:p>
    <w:p w:rsidR="00CE1F3C" w:rsidRDefault="00CE1F3C" w:rsidP="00705610">
      <w:pPr>
        <w:rPr>
          <w:lang w:val="uk-UA"/>
        </w:rPr>
      </w:pPr>
      <w:r>
        <w:rPr>
          <w:lang w:val="uk-UA"/>
        </w:rPr>
        <w:t xml:space="preserve">Розпорядник здійснює діяльність з процедури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в закритому режимі з порушенням вимог законодавства. </w:t>
      </w:r>
    </w:p>
    <w:p w:rsidR="00CE1F3C" w:rsidRDefault="00CE1F3C" w:rsidP="00705610">
      <w:pPr>
        <w:rPr>
          <w:lang w:val="uk-UA"/>
        </w:rPr>
      </w:pPr>
      <w:r>
        <w:rPr>
          <w:lang w:val="uk-UA"/>
        </w:rPr>
        <w:t>Департамент фінансів ЗОДА  відображає в звіті недостовірну інформацію.</w:t>
      </w:r>
    </w:p>
    <w:p w:rsidR="00CE1F3C" w:rsidRDefault="00CE1F3C" w:rsidP="00705610">
      <w:pPr>
        <w:rPr>
          <w:lang w:val="uk-UA"/>
        </w:rPr>
      </w:pPr>
      <w:r>
        <w:rPr>
          <w:lang w:val="uk-UA"/>
        </w:rPr>
        <w:t xml:space="preserve">Апарат ЗОР не </w:t>
      </w:r>
      <w:r w:rsidR="000349E1">
        <w:rPr>
          <w:lang w:val="uk-UA"/>
        </w:rPr>
        <w:t>здійснює перевірку даних, зазначених в звіті ЗОР про використання коштів за програмою.</w:t>
      </w:r>
    </w:p>
    <w:p w:rsidR="001D1066" w:rsidRDefault="001D1066" w:rsidP="00705610">
      <w:pPr>
        <w:rPr>
          <w:lang w:val="uk-UA"/>
        </w:rPr>
      </w:pPr>
      <w:r>
        <w:rPr>
          <w:lang w:val="uk-UA"/>
        </w:rPr>
        <w:t xml:space="preserve">Суми виділених коштів перевищують  оголошені очікувані суми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>.</w:t>
      </w:r>
    </w:p>
    <w:p w:rsidR="00705610" w:rsidRDefault="00705610">
      <w:pPr>
        <w:rPr>
          <w:lang w:val="uk-UA"/>
        </w:rPr>
      </w:pPr>
    </w:p>
    <w:sectPr w:rsidR="00705610" w:rsidSect="00297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B9"/>
    <w:multiLevelType w:val="hybridMultilevel"/>
    <w:tmpl w:val="40CE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4B61"/>
    <w:multiLevelType w:val="hybridMultilevel"/>
    <w:tmpl w:val="346A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37"/>
    <w:rsid w:val="00006139"/>
    <w:rsid w:val="00015DC0"/>
    <w:rsid w:val="00024AED"/>
    <w:rsid w:val="000349E1"/>
    <w:rsid w:val="000400A8"/>
    <w:rsid w:val="00071CDF"/>
    <w:rsid w:val="000A0113"/>
    <w:rsid w:val="000A0910"/>
    <w:rsid w:val="000B77C4"/>
    <w:rsid w:val="000C1217"/>
    <w:rsid w:val="000E7532"/>
    <w:rsid w:val="001050F1"/>
    <w:rsid w:val="0011577D"/>
    <w:rsid w:val="00136E5C"/>
    <w:rsid w:val="0016242E"/>
    <w:rsid w:val="001729F3"/>
    <w:rsid w:val="00195603"/>
    <w:rsid w:val="00196469"/>
    <w:rsid w:val="001A66AB"/>
    <w:rsid w:val="001A6B23"/>
    <w:rsid w:val="001D1066"/>
    <w:rsid w:val="001E699D"/>
    <w:rsid w:val="00212A55"/>
    <w:rsid w:val="00274F1D"/>
    <w:rsid w:val="00294FA3"/>
    <w:rsid w:val="0029565A"/>
    <w:rsid w:val="002971EE"/>
    <w:rsid w:val="002A7A17"/>
    <w:rsid w:val="002B3BA9"/>
    <w:rsid w:val="002C7FCF"/>
    <w:rsid w:val="00341D77"/>
    <w:rsid w:val="0037041E"/>
    <w:rsid w:val="0039427A"/>
    <w:rsid w:val="003A0D05"/>
    <w:rsid w:val="003A6E41"/>
    <w:rsid w:val="00451C98"/>
    <w:rsid w:val="004525F8"/>
    <w:rsid w:val="00463B1B"/>
    <w:rsid w:val="004646A9"/>
    <w:rsid w:val="0047228F"/>
    <w:rsid w:val="00473045"/>
    <w:rsid w:val="00496D7B"/>
    <w:rsid w:val="004A5618"/>
    <w:rsid w:val="004A569D"/>
    <w:rsid w:val="004A7435"/>
    <w:rsid w:val="0050280D"/>
    <w:rsid w:val="005129A0"/>
    <w:rsid w:val="00540505"/>
    <w:rsid w:val="00550C58"/>
    <w:rsid w:val="005516E5"/>
    <w:rsid w:val="005523B0"/>
    <w:rsid w:val="00552EEC"/>
    <w:rsid w:val="00574C80"/>
    <w:rsid w:val="00587817"/>
    <w:rsid w:val="005A1FE9"/>
    <w:rsid w:val="005B4C61"/>
    <w:rsid w:val="005C24A9"/>
    <w:rsid w:val="005D7864"/>
    <w:rsid w:val="00624669"/>
    <w:rsid w:val="00641EFD"/>
    <w:rsid w:val="006468D8"/>
    <w:rsid w:val="00662F56"/>
    <w:rsid w:val="006856D1"/>
    <w:rsid w:val="00686B6D"/>
    <w:rsid w:val="006A6981"/>
    <w:rsid w:val="006A6983"/>
    <w:rsid w:val="006D2B1E"/>
    <w:rsid w:val="00705610"/>
    <w:rsid w:val="00744BC3"/>
    <w:rsid w:val="007C4657"/>
    <w:rsid w:val="007D5BE8"/>
    <w:rsid w:val="007E0750"/>
    <w:rsid w:val="007E38ED"/>
    <w:rsid w:val="007E40EA"/>
    <w:rsid w:val="007E589B"/>
    <w:rsid w:val="007F0219"/>
    <w:rsid w:val="007F3BC2"/>
    <w:rsid w:val="008013AB"/>
    <w:rsid w:val="00847AAC"/>
    <w:rsid w:val="008A2A45"/>
    <w:rsid w:val="008C6111"/>
    <w:rsid w:val="008E50D0"/>
    <w:rsid w:val="008E5B9F"/>
    <w:rsid w:val="008E5CDD"/>
    <w:rsid w:val="009145CB"/>
    <w:rsid w:val="00947A3B"/>
    <w:rsid w:val="00952C30"/>
    <w:rsid w:val="00955EC3"/>
    <w:rsid w:val="00956690"/>
    <w:rsid w:val="0096302C"/>
    <w:rsid w:val="00967FD3"/>
    <w:rsid w:val="00971024"/>
    <w:rsid w:val="00992C65"/>
    <w:rsid w:val="009A3531"/>
    <w:rsid w:val="009B23A5"/>
    <w:rsid w:val="009C0EAB"/>
    <w:rsid w:val="009D77B4"/>
    <w:rsid w:val="009E7F8C"/>
    <w:rsid w:val="009F0497"/>
    <w:rsid w:val="00A17A44"/>
    <w:rsid w:val="00A243A6"/>
    <w:rsid w:val="00A44A2E"/>
    <w:rsid w:val="00A621E1"/>
    <w:rsid w:val="00A672C9"/>
    <w:rsid w:val="00A840B0"/>
    <w:rsid w:val="00AB6651"/>
    <w:rsid w:val="00AF4F8A"/>
    <w:rsid w:val="00AF6FB0"/>
    <w:rsid w:val="00B24C32"/>
    <w:rsid w:val="00B325ED"/>
    <w:rsid w:val="00B50620"/>
    <w:rsid w:val="00B61637"/>
    <w:rsid w:val="00B95BEA"/>
    <w:rsid w:val="00BA67F1"/>
    <w:rsid w:val="00BF00C4"/>
    <w:rsid w:val="00BF2147"/>
    <w:rsid w:val="00C12721"/>
    <w:rsid w:val="00C740E4"/>
    <w:rsid w:val="00C930C6"/>
    <w:rsid w:val="00CA284B"/>
    <w:rsid w:val="00CC4582"/>
    <w:rsid w:val="00CE1F3C"/>
    <w:rsid w:val="00D01C1E"/>
    <w:rsid w:val="00D10F11"/>
    <w:rsid w:val="00D71A6C"/>
    <w:rsid w:val="00D72134"/>
    <w:rsid w:val="00D828D2"/>
    <w:rsid w:val="00DA110A"/>
    <w:rsid w:val="00DF61D7"/>
    <w:rsid w:val="00E34FA7"/>
    <w:rsid w:val="00E55E13"/>
    <w:rsid w:val="00E637B8"/>
    <w:rsid w:val="00E95A24"/>
    <w:rsid w:val="00EB3CE8"/>
    <w:rsid w:val="00EF1B34"/>
    <w:rsid w:val="00F00670"/>
    <w:rsid w:val="00F07271"/>
    <w:rsid w:val="00F1144E"/>
    <w:rsid w:val="00F31FB2"/>
    <w:rsid w:val="00F36421"/>
    <w:rsid w:val="00F479D0"/>
    <w:rsid w:val="00F75403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F730-A993-4522-8111-FF4DA5DA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1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FB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plans/UA-P-2018-12-11-009508-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prom.ua/gov/tenders/UA-2018-12-11-004594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prom.ua/gov/tenders/UA-2018-12-18-000933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prom.ua/gov/tenders/UA-2018-12-11-002615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prom.ua/gov/tenders/UA-2018-12-11-00459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Заболотная</dc:creator>
  <cp:keywords/>
  <dc:description/>
  <cp:lastModifiedBy>Наталия Заболотная</cp:lastModifiedBy>
  <cp:revision>146</cp:revision>
  <dcterms:created xsi:type="dcterms:W3CDTF">2019-04-13T14:59:00Z</dcterms:created>
  <dcterms:modified xsi:type="dcterms:W3CDTF">2019-06-22T21:50:00Z</dcterms:modified>
</cp:coreProperties>
</file>