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F1" w:rsidRDefault="00C019F1" w:rsidP="00C019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Додаток 1.1</w:t>
      </w:r>
    </w:p>
    <w:p w:rsidR="00C019F1" w:rsidRDefault="00C019F1" w:rsidP="00C019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 Обласної програми сприяння розвитку</w:t>
      </w:r>
    </w:p>
    <w:p w:rsidR="00C019F1" w:rsidRDefault="00C019F1" w:rsidP="00C019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гро</w:t>
      </w:r>
      <w:r w:rsidR="00F42DE2">
        <w:rPr>
          <w:rFonts w:ascii="TimesNewRomanPSMT" w:hAnsi="TimesNewRomanPSMT" w:cs="TimesNewRomanPSMT"/>
          <w:sz w:val="28"/>
          <w:szCs w:val="28"/>
        </w:rPr>
        <w:t xml:space="preserve">мадянського суспільства </w:t>
      </w:r>
      <w:proofErr w:type="gramStart"/>
      <w:r w:rsidR="00F42DE2">
        <w:rPr>
          <w:rFonts w:ascii="TimesNewRomanPSMT" w:hAnsi="TimesNewRomanPSMT" w:cs="TimesNewRomanPSMT"/>
          <w:sz w:val="28"/>
          <w:szCs w:val="28"/>
        </w:rPr>
        <w:t>у</w:t>
      </w:r>
      <w:proofErr w:type="gramEnd"/>
      <w:r w:rsidR="00F42DE2">
        <w:rPr>
          <w:rFonts w:ascii="TimesNewRomanPSMT" w:hAnsi="TimesNewRomanPSMT" w:cs="TimesNewRomanPSMT"/>
          <w:sz w:val="28"/>
          <w:szCs w:val="28"/>
        </w:rPr>
        <w:t xml:space="preserve"> </w:t>
      </w:r>
      <w:r w:rsidR="00F42DE2">
        <w:rPr>
          <w:rFonts w:ascii="TimesNewRomanPSMT" w:hAnsi="TimesNewRomanPSMT" w:cs="TimesNewRomanPSMT"/>
          <w:sz w:val="28"/>
          <w:szCs w:val="28"/>
          <w:lang w:val="uk-UA"/>
        </w:rPr>
        <w:t>Запоріз</w:t>
      </w:r>
      <w:r>
        <w:rPr>
          <w:rFonts w:ascii="TimesNewRomanPSMT" w:hAnsi="TimesNewRomanPSMT" w:cs="TimesNewRomanPSMT"/>
          <w:sz w:val="28"/>
          <w:szCs w:val="28"/>
        </w:rPr>
        <w:t>ькій</w:t>
      </w:r>
    </w:p>
    <w:p w:rsidR="00C019F1" w:rsidRDefault="00F42DE2" w:rsidP="00C019F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області на 201</w:t>
      </w:r>
      <w:r>
        <w:rPr>
          <w:rFonts w:ascii="TimesNewRomanPSMT" w:hAnsi="TimesNewRomanPSMT" w:cs="TimesNewRomanPSMT"/>
          <w:sz w:val="28"/>
          <w:szCs w:val="28"/>
          <w:lang w:val="uk-UA"/>
        </w:rPr>
        <w:t>3</w:t>
      </w:r>
      <w:r>
        <w:rPr>
          <w:rFonts w:ascii="TimesNewRomanPSMT" w:hAnsi="TimesNewRomanPSMT" w:cs="TimesNewRomanPSMT"/>
          <w:sz w:val="28"/>
          <w:szCs w:val="28"/>
        </w:rPr>
        <w:t>-101</w:t>
      </w:r>
      <w:r>
        <w:rPr>
          <w:rFonts w:ascii="TimesNewRomanPSMT" w:hAnsi="TimesNewRomanPSMT" w:cs="TimesNewRomanPSMT"/>
          <w:sz w:val="28"/>
          <w:szCs w:val="28"/>
          <w:lang w:val="uk-UA"/>
        </w:rPr>
        <w:t>6</w:t>
      </w:r>
      <w:r w:rsidR="00C019F1">
        <w:rPr>
          <w:rFonts w:ascii="TimesNewRomanPSMT" w:hAnsi="TimesNewRomanPSMT" w:cs="TimesNewRomanPSMT"/>
          <w:sz w:val="28"/>
          <w:szCs w:val="28"/>
        </w:rPr>
        <w:t xml:space="preserve"> роки</w:t>
      </w:r>
    </w:p>
    <w:p w:rsidR="00C019F1" w:rsidRDefault="00C019F1" w:rsidP="00C019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Ресурсне забезпечення Обласної програми сприяння розвитку гро</w:t>
      </w:r>
      <w:r w:rsidR="0097527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мадянського суспільства </w:t>
      </w:r>
      <w:r w:rsidR="0097527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proofErr w:type="gramStart"/>
      <w:r w:rsidR="0097527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у</w:t>
      </w:r>
      <w:proofErr w:type="gramEnd"/>
      <w:r w:rsidR="00975272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Запоріз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ькій області</w:t>
      </w:r>
    </w:p>
    <w:p w:rsidR="00C019F1" w:rsidRDefault="00F42DE2" w:rsidP="00C019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на 201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3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-101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6</w:t>
      </w:r>
      <w:r w:rsidR="00C019F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роки</w:t>
      </w:r>
    </w:p>
    <w:p w:rsidR="00611262" w:rsidRDefault="00C019F1" w:rsidP="00C019F1">
      <w:pPr>
        <w:jc w:val="right"/>
        <w:rPr>
          <w:rFonts w:ascii="TimesNewRomanPSMT" w:hAnsi="TimesNewRomanPSMT" w:cs="TimesNewRomanPSMT"/>
          <w:sz w:val="20"/>
          <w:szCs w:val="20"/>
          <w:lang w:val="uk-UA"/>
        </w:rPr>
      </w:pPr>
      <w:r>
        <w:rPr>
          <w:rFonts w:ascii="TimesNewRomanPSMT" w:hAnsi="TimesNewRomanPSMT" w:cs="TimesNewRomanPSMT"/>
          <w:sz w:val="20"/>
          <w:szCs w:val="20"/>
        </w:rPr>
        <w:t>тис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.г</w:t>
      </w:r>
      <w:proofErr w:type="gramEnd"/>
      <w:r>
        <w:rPr>
          <w:rFonts w:ascii="TimesNewRomanPSMT" w:hAnsi="TimesNewRomanPSMT" w:cs="TimesNewRomanPSMT"/>
          <w:sz w:val="20"/>
          <w:szCs w:val="20"/>
        </w:rPr>
        <w:t>рн.</w:t>
      </w:r>
    </w:p>
    <w:tbl>
      <w:tblPr>
        <w:tblStyle w:val="a3"/>
        <w:tblW w:w="0" w:type="auto"/>
        <w:tblLook w:val="04A0"/>
      </w:tblPr>
      <w:tblGrid>
        <w:gridCol w:w="4928"/>
        <w:gridCol w:w="1020"/>
        <w:gridCol w:w="1185"/>
        <w:gridCol w:w="1380"/>
        <w:gridCol w:w="1344"/>
        <w:gridCol w:w="4929"/>
      </w:tblGrid>
      <w:tr w:rsidR="00C019F1" w:rsidTr="00C019F1">
        <w:tc>
          <w:tcPr>
            <w:tcW w:w="4928" w:type="dxa"/>
          </w:tcPr>
          <w:p w:rsidR="00C019F1" w:rsidRDefault="00C019F1" w:rsidP="00076B8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Обсяг кошті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, які пропонується</w:t>
            </w:r>
          </w:p>
          <w:p w:rsidR="00C019F1" w:rsidRPr="00BA36E8" w:rsidRDefault="00C019F1" w:rsidP="00BA36E8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залучити на виконання Програми</w:t>
            </w:r>
          </w:p>
        </w:tc>
        <w:tc>
          <w:tcPr>
            <w:tcW w:w="4929" w:type="dxa"/>
            <w:gridSpan w:val="4"/>
          </w:tcPr>
          <w:p w:rsidR="00C019F1" w:rsidRDefault="00C019F1" w:rsidP="00076B8A">
            <w:pPr>
              <w:jc w:val="center"/>
              <w:rPr>
                <w:lang w:val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Роки виконання програми</w:t>
            </w:r>
          </w:p>
        </w:tc>
        <w:tc>
          <w:tcPr>
            <w:tcW w:w="4929" w:type="dxa"/>
          </w:tcPr>
          <w:p w:rsidR="00C019F1" w:rsidRDefault="00C019F1" w:rsidP="00076B8A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Усього </w:t>
            </w:r>
            <w:r w:rsidR="00076B8A"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витрат</w:t>
            </w:r>
          </w:p>
          <w:p w:rsidR="00C019F1" w:rsidRDefault="00076B8A" w:rsidP="00076B8A">
            <w:pPr>
              <w:jc w:val="center"/>
              <w:rPr>
                <w:lang w:val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>н</w:t>
            </w:r>
            <w:r w:rsidR="00C019F1">
              <w:rPr>
                <w:rFonts w:ascii="TimesNewRomanPSMT" w:hAnsi="TimesNewRomanPSMT" w:cs="TimesNewRomanPSMT"/>
                <w:sz w:val="24"/>
                <w:szCs w:val="24"/>
              </w:rPr>
              <w:t>а</w:t>
            </w:r>
            <w: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="00C019F1">
              <w:rPr>
                <w:rFonts w:ascii="TimesNewRomanPSMT" w:hAnsi="TimesNewRomanPSMT" w:cs="TimesNewRomanPSMT"/>
                <w:sz w:val="24"/>
                <w:szCs w:val="24"/>
              </w:rPr>
              <w:t xml:space="preserve"> виконання </w:t>
            </w:r>
            <w: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="00C019F1">
              <w:rPr>
                <w:rFonts w:ascii="TimesNewRomanPSMT" w:hAnsi="TimesNewRomanPSMT" w:cs="TimesNewRomanPSMT"/>
                <w:sz w:val="24"/>
                <w:szCs w:val="24"/>
              </w:rPr>
              <w:t>Програми</w:t>
            </w:r>
          </w:p>
        </w:tc>
      </w:tr>
      <w:tr w:rsidR="00DA5241" w:rsidTr="00DA5241">
        <w:tc>
          <w:tcPr>
            <w:tcW w:w="4928" w:type="dxa"/>
          </w:tcPr>
          <w:p w:rsidR="00DA5241" w:rsidRDefault="00DA5241" w:rsidP="00C019F1">
            <w:pPr>
              <w:rPr>
                <w:lang w:val="uk-UA"/>
              </w:rPr>
            </w:pPr>
          </w:p>
        </w:tc>
        <w:tc>
          <w:tcPr>
            <w:tcW w:w="1020" w:type="dxa"/>
          </w:tcPr>
          <w:p w:rsidR="00DA5241" w:rsidRDefault="00DA5241" w:rsidP="00C019F1">
            <w:pPr>
              <w:rPr>
                <w:lang w:val="uk-UA"/>
              </w:rPr>
            </w:pPr>
            <w:r>
              <w:rPr>
                <w:lang w:val="uk-UA"/>
              </w:rPr>
              <w:t>2013 р.</w:t>
            </w:r>
          </w:p>
        </w:tc>
        <w:tc>
          <w:tcPr>
            <w:tcW w:w="1185" w:type="dxa"/>
          </w:tcPr>
          <w:p w:rsidR="00DA5241" w:rsidRDefault="00DA5241" w:rsidP="00C019F1">
            <w:pPr>
              <w:rPr>
                <w:lang w:val="uk-UA"/>
              </w:rPr>
            </w:pPr>
            <w:r>
              <w:rPr>
                <w:lang w:val="uk-UA"/>
              </w:rPr>
              <w:t>2014 р.</w:t>
            </w:r>
          </w:p>
        </w:tc>
        <w:tc>
          <w:tcPr>
            <w:tcW w:w="1380" w:type="dxa"/>
          </w:tcPr>
          <w:p w:rsidR="00DA5241" w:rsidRDefault="00DA5241" w:rsidP="00DA5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2015 р.</w:t>
            </w:r>
          </w:p>
        </w:tc>
        <w:tc>
          <w:tcPr>
            <w:tcW w:w="1344" w:type="dxa"/>
          </w:tcPr>
          <w:p w:rsidR="00DA5241" w:rsidRDefault="00DA5241" w:rsidP="00C019F1">
            <w:pPr>
              <w:rPr>
                <w:lang w:val="uk-UA"/>
              </w:rPr>
            </w:pPr>
            <w:r>
              <w:rPr>
                <w:lang w:val="uk-UA"/>
              </w:rPr>
              <w:t>2016 р.</w:t>
            </w:r>
          </w:p>
        </w:tc>
        <w:tc>
          <w:tcPr>
            <w:tcW w:w="4929" w:type="dxa"/>
          </w:tcPr>
          <w:p w:rsidR="00DA5241" w:rsidRDefault="00DA5241" w:rsidP="00C019F1">
            <w:pPr>
              <w:rPr>
                <w:lang w:val="uk-UA"/>
              </w:rPr>
            </w:pPr>
          </w:p>
        </w:tc>
      </w:tr>
      <w:tr w:rsidR="008B26D3" w:rsidTr="00DA5241">
        <w:tc>
          <w:tcPr>
            <w:tcW w:w="4928" w:type="dxa"/>
          </w:tcPr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Обсяг ресурсів, усього,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у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тому</w:t>
            </w:r>
          </w:p>
          <w:p w:rsidR="008B26D3" w:rsidRDefault="008B26D3" w:rsidP="00CC6CCF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числі:</w:t>
            </w:r>
          </w:p>
        </w:tc>
        <w:tc>
          <w:tcPr>
            <w:tcW w:w="1020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  955</w:t>
            </w:r>
          </w:p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185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655</w:t>
            </w:r>
          </w:p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380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655</w:t>
            </w:r>
          </w:p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8B26D3" w:rsidRDefault="008B26D3" w:rsidP="008B26D3">
            <w:pPr>
              <w:jc w:val="both"/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344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655</w:t>
            </w:r>
          </w:p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4929" w:type="dxa"/>
          </w:tcPr>
          <w:p w:rsidR="008B26D3" w:rsidRPr="00C2153B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 2920,0+1500,0+ГР =   4420,0+ГР</w:t>
            </w:r>
          </w:p>
        </w:tc>
      </w:tr>
      <w:tr w:rsidR="008B26D3" w:rsidTr="00DA5241">
        <w:tc>
          <w:tcPr>
            <w:tcW w:w="4928" w:type="dxa"/>
          </w:tcPr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обласний бюджет</w:t>
            </w:r>
          </w:p>
        </w:tc>
        <w:tc>
          <w:tcPr>
            <w:tcW w:w="1020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1330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185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380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8B26D3" w:rsidRDefault="008B26D3" w:rsidP="008B26D3">
            <w:pPr>
              <w:jc w:val="both"/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344" w:type="dxa"/>
          </w:tcPr>
          <w:p w:rsidR="008B26D3" w:rsidRDefault="008B26D3" w:rsidP="008B26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8B26D3" w:rsidRDefault="008B26D3" w:rsidP="008B26D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4929" w:type="dxa"/>
          </w:tcPr>
          <w:p w:rsidR="008B26D3" w:rsidRPr="00C2153B" w:rsidRDefault="008B26D3" w:rsidP="001D6F9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</w:tr>
      <w:tr w:rsidR="008B26D3" w:rsidTr="00DA5241">
        <w:tc>
          <w:tcPr>
            <w:tcW w:w="4928" w:type="dxa"/>
          </w:tcPr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районні, міські (мі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ст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обласного</w:t>
            </w:r>
          </w:p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ідпорядкування) бюджети</w:t>
            </w:r>
          </w:p>
        </w:tc>
        <w:tc>
          <w:tcPr>
            <w:tcW w:w="1020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5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0" w:type="dxa"/>
          </w:tcPr>
          <w:p w:rsidR="008B26D3" w:rsidRDefault="008B26D3" w:rsidP="00DA5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44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29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</w:tr>
      <w:tr w:rsidR="008B26D3" w:rsidTr="00DA5241">
        <w:tc>
          <w:tcPr>
            <w:tcW w:w="4928" w:type="dxa"/>
          </w:tcPr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бюджети сіл, селищ, мі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ст</w:t>
            </w:r>
            <w:proofErr w:type="gramEnd"/>
          </w:p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районного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ідпорядкування</w:t>
            </w:r>
          </w:p>
        </w:tc>
        <w:tc>
          <w:tcPr>
            <w:tcW w:w="1020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85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0" w:type="dxa"/>
          </w:tcPr>
          <w:p w:rsidR="008B26D3" w:rsidRDefault="008B26D3" w:rsidP="00DA5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44" w:type="dxa"/>
          </w:tcPr>
          <w:p w:rsidR="008B26D3" w:rsidRDefault="008B26D3" w:rsidP="00C019F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29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</w:tr>
      <w:tr w:rsidR="008B26D3" w:rsidTr="00DA5241">
        <w:tc>
          <w:tcPr>
            <w:tcW w:w="4928" w:type="dxa"/>
          </w:tcPr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кошти не бюджетних джерел</w:t>
            </w:r>
          </w:p>
          <w:p w:rsidR="008B26D3" w:rsidRDefault="008B26D3" w:rsidP="00CC6C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020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  <w:tc>
          <w:tcPr>
            <w:tcW w:w="1185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  <w:tc>
          <w:tcPr>
            <w:tcW w:w="1380" w:type="dxa"/>
          </w:tcPr>
          <w:p w:rsidR="008B26D3" w:rsidRDefault="008B26D3" w:rsidP="00DA5241">
            <w:pPr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  <w:tc>
          <w:tcPr>
            <w:tcW w:w="4929" w:type="dxa"/>
          </w:tcPr>
          <w:p w:rsidR="008B26D3" w:rsidRDefault="008B26D3" w:rsidP="00C019F1">
            <w:pPr>
              <w:rPr>
                <w:lang w:val="uk-UA"/>
              </w:rPr>
            </w:pPr>
          </w:p>
        </w:tc>
      </w:tr>
    </w:tbl>
    <w:p w:rsidR="00C019F1" w:rsidRDefault="00C019F1" w:rsidP="00C019F1">
      <w:pPr>
        <w:rPr>
          <w:lang w:val="uk-UA"/>
        </w:rPr>
      </w:pPr>
    </w:p>
    <w:p w:rsidR="00DA5241" w:rsidRDefault="00DA5241" w:rsidP="00C019F1">
      <w:pPr>
        <w:rPr>
          <w:lang w:val="uk-UA"/>
        </w:rPr>
      </w:pPr>
    </w:p>
    <w:p w:rsidR="00DA5241" w:rsidRDefault="00DA5241" w:rsidP="00C019F1">
      <w:pPr>
        <w:rPr>
          <w:lang w:val="uk-UA"/>
        </w:rPr>
      </w:pPr>
    </w:p>
    <w:p w:rsidR="00DA5241" w:rsidRDefault="00DA5241" w:rsidP="00C019F1">
      <w:pPr>
        <w:rPr>
          <w:lang w:val="uk-UA"/>
        </w:rPr>
      </w:pPr>
    </w:p>
    <w:p w:rsidR="00DA5241" w:rsidRDefault="00DA5241" w:rsidP="00C019F1">
      <w:pPr>
        <w:rPr>
          <w:lang w:val="uk-UA"/>
        </w:rPr>
      </w:pPr>
    </w:p>
    <w:p w:rsidR="00CC6CCF" w:rsidRDefault="00CC6CCF" w:rsidP="00C019F1">
      <w:pPr>
        <w:rPr>
          <w:lang w:val="uk-UA"/>
        </w:rPr>
      </w:pPr>
    </w:p>
    <w:p w:rsidR="00DA5241" w:rsidRDefault="00DA5241" w:rsidP="00DA524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Додаток 1.2</w:t>
      </w:r>
    </w:p>
    <w:p w:rsidR="00DA5241" w:rsidRDefault="00DA5241" w:rsidP="00DA524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 Обласної програми сприяння розвитку</w:t>
      </w:r>
    </w:p>
    <w:p w:rsidR="00DA5241" w:rsidRDefault="00DA5241" w:rsidP="00DA524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громадянського суспільства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A36E8">
        <w:rPr>
          <w:rFonts w:ascii="TimesNewRomanPSMT" w:hAnsi="TimesNewRomanPSMT" w:cs="TimesNewRomanPSMT"/>
          <w:sz w:val="28"/>
          <w:szCs w:val="28"/>
          <w:lang w:val="uk-UA"/>
        </w:rPr>
        <w:t>Запоріз</w:t>
      </w:r>
      <w:r>
        <w:rPr>
          <w:rFonts w:ascii="TimesNewRomanPSMT" w:hAnsi="TimesNewRomanPSMT" w:cs="TimesNewRomanPSMT"/>
          <w:sz w:val="28"/>
          <w:szCs w:val="28"/>
        </w:rPr>
        <w:t>ькій</w:t>
      </w:r>
    </w:p>
    <w:p w:rsidR="00DA5241" w:rsidRDefault="00DA5241" w:rsidP="00DA524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області на</w:t>
      </w:r>
      <w:r w:rsidR="00BA36E8">
        <w:rPr>
          <w:rFonts w:ascii="TimesNewRomanPSMT" w:hAnsi="TimesNewRomanPSMT" w:cs="TimesNewRomanPSMT"/>
          <w:sz w:val="28"/>
          <w:szCs w:val="28"/>
        </w:rPr>
        <w:t xml:space="preserve"> 201</w:t>
      </w:r>
      <w:r w:rsidR="00BA36E8">
        <w:rPr>
          <w:rFonts w:ascii="TimesNewRomanPSMT" w:hAnsi="TimesNewRomanPSMT" w:cs="TimesNewRomanPSMT"/>
          <w:sz w:val="28"/>
          <w:szCs w:val="28"/>
          <w:lang w:val="uk-UA"/>
        </w:rPr>
        <w:t>3</w:t>
      </w:r>
      <w:r w:rsidR="00BA36E8">
        <w:rPr>
          <w:rFonts w:ascii="TimesNewRomanPSMT" w:hAnsi="TimesNewRomanPSMT" w:cs="TimesNewRomanPSMT"/>
          <w:sz w:val="28"/>
          <w:szCs w:val="28"/>
        </w:rPr>
        <w:t>-101</w:t>
      </w:r>
      <w:r w:rsidR="00BA36E8">
        <w:rPr>
          <w:rFonts w:ascii="TimesNewRomanPSMT" w:hAnsi="TimesNewRomanPSMT" w:cs="TimesNewRomanPSMT"/>
          <w:sz w:val="28"/>
          <w:szCs w:val="28"/>
          <w:lang w:val="uk-UA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 роки</w:t>
      </w:r>
    </w:p>
    <w:p w:rsidR="00B870B0" w:rsidRDefault="00B870B0" w:rsidP="00DA524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460063" w:rsidRDefault="00DA5241" w:rsidP="00DA524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Напрями діяльності та заходи Обласної програми сприяння розвитку громадянського суспільства</w:t>
      </w:r>
    </w:p>
    <w:p w:rsidR="00DA5241" w:rsidRDefault="00DA5241" w:rsidP="004600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у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460063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Запоріз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ькій</w:t>
      </w:r>
      <w:r w:rsidR="00460063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області на</w:t>
      </w:r>
      <w:r w:rsidR="00BA36E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201</w:t>
      </w:r>
      <w:r w:rsidR="00BA36E8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3</w:t>
      </w:r>
      <w:r w:rsidR="00BA36E8">
        <w:rPr>
          <w:rFonts w:ascii="TimesNewRomanPS-BoldMT" w:hAnsi="TimesNewRomanPS-BoldMT" w:cs="TimesNewRomanPS-BoldMT"/>
          <w:b/>
          <w:bCs/>
          <w:sz w:val="28"/>
          <w:szCs w:val="28"/>
        </w:rPr>
        <w:t>-101</w:t>
      </w:r>
      <w:r w:rsidR="00BA36E8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6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роки</w:t>
      </w:r>
    </w:p>
    <w:p w:rsidR="00B870B0" w:rsidRPr="00460063" w:rsidRDefault="00B870B0" w:rsidP="0046006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89"/>
        <w:gridCol w:w="1662"/>
        <w:gridCol w:w="2215"/>
        <w:gridCol w:w="1289"/>
        <w:gridCol w:w="2215"/>
        <w:gridCol w:w="1169"/>
        <w:gridCol w:w="992"/>
        <w:gridCol w:w="767"/>
        <w:gridCol w:w="768"/>
        <w:gridCol w:w="768"/>
        <w:gridCol w:w="768"/>
        <w:gridCol w:w="1684"/>
      </w:tblGrid>
      <w:tr w:rsidR="00911754" w:rsidTr="00911754">
        <w:tc>
          <w:tcPr>
            <w:tcW w:w="489" w:type="dxa"/>
            <w:vMerge w:val="restart"/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№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з/</w:t>
            </w:r>
            <w:proofErr w:type="gramStart"/>
            <w:r w:rsidRPr="00B870B0">
              <w:rPr>
                <w:rFonts w:ascii="TimesNewRomanPSMT" w:hAnsi="TimesNewRomanPSMT" w:cs="TimesNewRomanPSMT"/>
                <w:b/>
              </w:rPr>
              <w:t>п</w:t>
            </w:r>
            <w:proofErr w:type="gramEnd"/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  <w:vMerge w:val="restart"/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Завдання Програми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15" w:type="dxa"/>
            <w:vMerge w:val="restart"/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Перелі</w:t>
            </w:r>
            <w:proofErr w:type="gramStart"/>
            <w:r w:rsidRPr="00B870B0">
              <w:rPr>
                <w:rFonts w:ascii="TimesNewRomanPSMT" w:hAnsi="TimesNewRomanPSMT" w:cs="TimesNewRomanPSMT"/>
                <w:b/>
              </w:rPr>
              <w:t>к</w:t>
            </w:r>
            <w:proofErr w:type="gramEnd"/>
            <w:r w:rsidRPr="00B870B0">
              <w:rPr>
                <w:rFonts w:ascii="TimesNewRomanPSMT" w:hAnsi="TimesNewRomanPSMT" w:cs="TimesNewRomanPSMT"/>
                <w:b/>
              </w:rPr>
              <w:t xml:space="preserve"> заходів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програми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 w:val="restart"/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Строк виконання заходу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Виконавці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bottom w:val="nil"/>
            </w:tcBorders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Джерела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фінансу-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вання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063" w:type="dxa"/>
            <w:gridSpan w:val="5"/>
          </w:tcPr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Орієнтовні обсяги фінансування (вартість),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тис</w:t>
            </w:r>
            <w:proofErr w:type="gramStart"/>
            <w:r w:rsidRPr="00B870B0">
              <w:rPr>
                <w:rFonts w:ascii="TimesNewRomanPSMT" w:hAnsi="TimesNewRomanPSMT" w:cs="TimesNewRomanPSMT"/>
                <w:b/>
              </w:rPr>
              <w:t>.</w:t>
            </w:r>
            <w:proofErr w:type="gramEnd"/>
            <w:r w:rsidRPr="00B870B0">
              <w:rPr>
                <w:rFonts w:ascii="TimesNewRomanPSMT" w:hAnsi="TimesNewRomanPSMT" w:cs="TimesNewRomanPSMT"/>
                <w:b/>
              </w:rPr>
              <w:t xml:space="preserve"> </w:t>
            </w:r>
            <w:proofErr w:type="gramStart"/>
            <w:r w:rsidRPr="00B870B0">
              <w:rPr>
                <w:rFonts w:ascii="TimesNewRomanPSMT" w:hAnsi="TimesNewRomanPSMT" w:cs="TimesNewRomanPSMT"/>
                <w:b/>
              </w:rPr>
              <w:t>г</w:t>
            </w:r>
            <w:proofErr w:type="gramEnd"/>
            <w:r w:rsidRPr="00B870B0">
              <w:rPr>
                <w:rFonts w:ascii="TimesNewRomanPSMT" w:hAnsi="TimesNewRomanPSMT" w:cs="TimesNewRomanPSMT"/>
                <w:b/>
              </w:rPr>
              <w:t xml:space="preserve">ривень, </w:t>
            </w:r>
            <w:r w:rsidR="00105988">
              <w:rPr>
                <w:rFonts w:ascii="TimesNewRomanPSMT" w:hAnsi="TimesNewRomanPSMT" w:cs="TimesNewRomanPSMT"/>
                <w:b/>
                <w:lang w:val="uk-UA"/>
              </w:rPr>
              <w:t xml:space="preserve"> </w:t>
            </w:r>
            <w:r w:rsidRPr="00B870B0">
              <w:rPr>
                <w:rFonts w:ascii="TimesNewRomanPSMT" w:hAnsi="TimesNewRomanPSMT" w:cs="TimesNewRomanPSMT"/>
                <w:b/>
              </w:rPr>
              <w:t>у тому числі:</w:t>
            </w:r>
          </w:p>
        </w:tc>
        <w:tc>
          <w:tcPr>
            <w:tcW w:w="1684" w:type="dxa"/>
            <w:vMerge w:val="restart"/>
          </w:tcPr>
          <w:p w:rsidR="00C43CA0" w:rsidRPr="00105988" w:rsidRDefault="00105988" w:rsidP="0010598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Очікуваний ре</w:t>
            </w:r>
            <w:r w:rsidR="00C43CA0" w:rsidRPr="00B870B0">
              <w:rPr>
                <w:rFonts w:ascii="TimesNewRomanPSMT" w:hAnsi="TimesNewRomanPSMT" w:cs="TimesNewRomanPSMT"/>
                <w:b/>
              </w:rPr>
              <w:t>зультат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</w:tr>
      <w:tr w:rsidR="00911754" w:rsidTr="00911754">
        <w:tc>
          <w:tcPr>
            <w:tcW w:w="489" w:type="dxa"/>
            <w:vMerge/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  <w:vMerge/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15" w:type="dxa"/>
            <w:vMerge/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/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911754" w:rsidRDefault="0091175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>
              <w:rPr>
                <w:rFonts w:ascii="TimesNewRomanPSMT" w:hAnsi="TimesNewRomanPSMT" w:cs="TimesNewRomanPSMT"/>
                <w:b/>
              </w:rPr>
              <w:t>Всьо</w:t>
            </w:r>
          </w:p>
          <w:p w:rsidR="00C43CA0" w:rsidRPr="00B870B0" w:rsidRDefault="0091175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  <w:lang w:val="uk-UA"/>
              </w:rPr>
              <w:t>г</w:t>
            </w:r>
            <w:r w:rsidR="00C43CA0" w:rsidRPr="00B870B0">
              <w:rPr>
                <w:rFonts w:ascii="TimesNewRomanPSMT" w:hAnsi="TimesNewRomanPSMT" w:cs="TimesNewRomanPSMT"/>
                <w:b/>
              </w:rPr>
              <w:t>о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:rsidR="00C43CA0" w:rsidRPr="00911754" w:rsidRDefault="00C43CA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201</w:t>
            </w:r>
            <w:r w:rsidRPr="00B870B0">
              <w:rPr>
                <w:rFonts w:ascii="TimesNewRomanPSMT" w:hAnsi="TimesNewRomanPSMT" w:cs="TimesNewRomanPSMT"/>
                <w:b/>
                <w:lang w:val="uk-UA"/>
              </w:rPr>
              <w:t>3</w:t>
            </w:r>
            <w:r w:rsidR="00911754">
              <w:rPr>
                <w:rFonts w:ascii="TimesNewRomanPSMT" w:hAnsi="TimesNewRomanPSMT" w:cs="TimesNewRomanPSMT"/>
                <w:b/>
                <w:lang w:val="uk-UA"/>
              </w:rPr>
              <w:t xml:space="preserve">  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:rsidR="00C43CA0" w:rsidRPr="00911754" w:rsidRDefault="00C43CA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201</w:t>
            </w:r>
            <w:r w:rsidRPr="00B870B0">
              <w:rPr>
                <w:rFonts w:ascii="TimesNewRomanPSMT" w:hAnsi="TimesNewRomanPSMT" w:cs="TimesNewRomanPSMT"/>
                <w:b/>
                <w:lang w:val="uk-UA"/>
              </w:rPr>
              <w:t>4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:rsidR="00C43CA0" w:rsidRPr="00911754" w:rsidRDefault="00C43CA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201</w:t>
            </w:r>
            <w:r w:rsidRPr="00B870B0">
              <w:rPr>
                <w:rFonts w:ascii="TimesNewRomanPSMT" w:hAnsi="TimesNewRomanPSMT" w:cs="TimesNewRomanPSMT"/>
                <w:b/>
                <w:lang w:val="uk-UA"/>
              </w:rPr>
              <w:t>5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68" w:type="dxa"/>
          </w:tcPr>
          <w:p w:rsidR="00C43CA0" w:rsidRPr="00105988" w:rsidRDefault="00C43CA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uk-UA"/>
              </w:rPr>
            </w:pPr>
            <w:r w:rsidRPr="00B870B0">
              <w:rPr>
                <w:rFonts w:ascii="TimesNewRomanPSMT" w:hAnsi="TimesNewRomanPSMT" w:cs="TimesNewRomanPSMT"/>
                <w:b/>
              </w:rPr>
              <w:t>201</w:t>
            </w:r>
            <w:r w:rsidRPr="00B870B0">
              <w:rPr>
                <w:rFonts w:ascii="TimesNewRomanPSMT" w:hAnsi="TimesNewRomanPSMT" w:cs="TimesNewRomanPSMT"/>
                <w:b/>
                <w:lang w:val="uk-UA"/>
              </w:rPr>
              <w:t>6</w:t>
            </w:r>
          </w:p>
          <w:p w:rsidR="00C43CA0" w:rsidRPr="00B870B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84" w:type="dxa"/>
            <w:vMerge/>
          </w:tcPr>
          <w:p w:rsidR="00C43CA0" w:rsidRDefault="00C43CA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</w:tr>
      <w:tr w:rsidR="00911754" w:rsidTr="00F40426">
        <w:tc>
          <w:tcPr>
            <w:tcW w:w="489" w:type="dxa"/>
          </w:tcPr>
          <w:p w:rsidR="00BA36E8" w:rsidRDefault="00BA36E8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662" w:type="dxa"/>
          </w:tcPr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Створення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сприятливих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умов (у тому</w:t>
            </w:r>
            <w:proofErr w:type="gramEnd"/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числі право-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вих) для дія-</w:t>
            </w:r>
            <w:proofErr w:type="gramEnd"/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льності та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розвитку ін-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ститутів гро-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мадянського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суспільства</w:t>
            </w:r>
          </w:p>
        </w:tc>
        <w:tc>
          <w:tcPr>
            <w:tcW w:w="2215" w:type="dxa"/>
          </w:tcPr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1.1. Забезпечення міськими, районними радами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Запоріз</w:t>
            </w:r>
            <w:r>
              <w:rPr>
                <w:rFonts w:ascii="TimesNewRomanPSMT" w:hAnsi="TimesNewRomanPSMT" w:cs="TimesNewRomanPSMT"/>
              </w:rPr>
              <w:t>ької області сприяння проведенню гро-</w:t>
            </w:r>
          </w:p>
          <w:p w:rsidR="00BA36E8" w:rsidRPr="00E24696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мадської експертизи діяльності </w:t>
            </w:r>
            <w:r w:rsidR="00C34FEA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органів влади,</w:t>
            </w:r>
            <w:r w:rsidR="00E24696">
              <w:rPr>
                <w:rFonts w:ascii="TimesNewRomanPSMT" w:hAnsi="TimesNewRomanPSMT" w:cs="TimesNewRomanPSMT"/>
              </w:rPr>
              <w:t xml:space="preserve"> формуванню громадських рад при органах влади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, </w:t>
            </w:r>
          </w:p>
          <w:p w:rsidR="00BA36E8" w:rsidRPr="00E24696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проведенню </w:t>
            </w:r>
            <w:r w:rsidR="00E24696">
              <w:rPr>
                <w:rFonts w:ascii="TimesNewRomanPSMT" w:hAnsi="TimesNewRomanPSMT" w:cs="TimesNewRomanPSMT"/>
              </w:rPr>
              <w:t xml:space="preserve">консультацій із громадськістю 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та врахування результатів консультацій з громадськістю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 (відповідно до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 П</w:t>
            </w:r>
            <w:proofErr w:type="gramEnd"/>
            <w:r>
              <w:rPr>
                <w:rFonts w:ascii="TimesNewRomanPSMT" w:hAnsi="TimesNewRomanPSMT" w:cs="TimesNewRomanPSMT"/>
              </w:rPr>
              <w:t>останови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КМУ від 05.11.2008 №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976 "Про порядок сприяння органами виконавчої влади громадській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експертизі", Постанови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КМУ від 1.11.2010 № 996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"Про забезпечення участі</w:t>
            </w:r>
          </w:p>
          <w:p w:rsidR="00114154" w:rsidRDefault="00BA36E8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громадськості у форму</w:t>
            </w:r>
            <w:r w:rsidR="00114154">
              <w:rPr>
                <w:rFonts w:ascii="TimesNewRomanPSMT" w:hAnsi="TimesNewRomanPSMT" w:cs="TimesNewRomanPSMT"/>
              </w:rPr>
              <w:t>ванні та реалізації держа-</w:t>
            </w:r>
          </w:p>
          <w:p w:rsidR="00BA36E8" w:rsidRPr="00E24696" w:rsidRDefault="00114154" w:rsidP="00E2469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вної політики")</w:t>
            </w:r>
            <w:proofErr w:type="gramEnd"/>
          </w:p>
        </w:tc>
        <w:tc>
          <w:tcPr>
            <w:tcW w:w="1289" w:type="dxa"/>
          </w:tcPr>
          <w:p w:rsidR="00BA36E8" w:rsidRPr="00B870B0" w:rsidRDefault="00BA36E8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uk-UA"/>
              </w:rPr>
            </w:pPr>
            <w:r w:rsidRPr="00B870B0">
              <w:rPr>
                <w:rFonts w:ascii="TimesNewRomanPS-BoldMT" w:hAnsi="TimesNewRomanPS-BoldMT" w:cs="TimesNewRomanPS-BoldMT"/>
                <w:bCs/>
                <w:sz w:val="24"/>
                <w:szCs w:val="24"/>
                <w:lang w:val="uk-UA"/>
              </w:rPr>
              <w:lastRenderedPageBreak/>
              <w:t>2013р.</w:t>
            </w:r>
          </w:p>
        </w:tc>
        <w:tc>
          <w:tcPr>
            <w:tcW w:w="2215" w:type="dxa"/>
          </w:tcPr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BA36E8" w:rsidRPr="00114154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жавної адміністрації, 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>районні</w:t>
            </w:r>
            <w:r w:rsidR="00114154">
              <w:rPr>
                <w:rFonts w:ascii="TimesNewRomanPSMT" w:hAnsi="TimesNewRomanPSMT" w:cs="TimesNewRomanPSMT"/>
                <w:lang w:val="uk-UA"/>
              </w:rPr>
              <w:t xml:space="preserve">  </w:t>
            </w:r>
            <w:r>
              <w:rPr>
                <w:rFonts w:ascii="TimesNewRomanPSMT" w:hAnsi="TimesNewRomanPSMT" w:cs="TimesNewRomanPSMT"/>
              </w:rPr>
              <w:t>ради</w:t>
            </w:r>
          </w:p>
        </w:tc>
        <w:tc>
          <w:tcPr>
            <w:tcW w:w="1169" w:type="dxa"/>
          </w:tcPr>
          <w:p w:rsidR="00BA36E8" w:rsidRPr="00911754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кошто-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BA36E8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BA36E8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A36E8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A36E8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A36E8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BA36E8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Впрова</w:t>
            </w:r>
            <w:r w:rsidR="00BA36E8">
              <w:rPr>
                <w:rFonts w:ascii="TimesNewRomanPSMT" w:hAnsi="TimesNewRomanPSMT" w:cs="TimesNewRomanPSMT"/>
              </w:rPr>
              <w:t>дження у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BA36E8">
              <w:rPr>
                <w:rFonts w:ascii="TimesNewRomanPSMT" w:hAnsi="TimesNewRomanPSMT" w:cs="TimesNewRomanPSMT"/>
              </w:rPr>
              <w:t>практику роботи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принципу відкритості влади,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ідви-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щення якості формування та реалізації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державної </w:t>
            </w:r>
            <w:r>
              <w:rPr>
                <w:rFonts w:ascii="TimesNewRomanPSMT" w:hAnsi="TimesNewRomanPSMT" w:cs="TimesNewRomanPSMT"/>
              </w:rPr>
              <w:t xml:space="preserve">політики на </w:t>
            </w:r>
            <w:proofErr w:type="gramStart"/>
            <w:r>
              <w:rPr>
                <w:rFonts w:ascii="TimesNewRomanPSMT" w:hAnsi="TimesNewRomanPSMT" w:cs="TimesNewRomanPSMT"/>
              </w:rPr>
              <w:t>р</w:t>
            </w:r>
            <w:proofErr w:type="gramEnd"/>
            <w:r>
              <w:rPr>
                <w:rFonts w:ascii="TimesNewRomanPSMT" w:hAnsi="TimesNewRomanPSMT" w:cs="TimesNewRomanPSMT"/>
              </w:rPr>
              <w:t>івні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органів місцевого</w:t>
            </w:r>
          </w:p>
          <w:p w:rsidR="00E24696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самоврядуван</w:t>
            </w:r>
          </w:p>
          <w:p w:rsidR="00BA36E8" w:rsidRDefault="00BA36E8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ня</w:t>
            </w: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114154" w:rsidRPr="00114154" w:rsidRDefault="00114154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</w:tr>
      <w:tr w:rsidR="00911754" w:rsidTr="00F40426">
        <w:tc>
          <w:tcPr>
            <w:tcW w:w="489" w:type="dxa"/>
          </w:tcPr>
          <w:p w:rsidR="00114154" w:rsidRDefault="0011415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1.2. Розробка та </w:t>
            </w:r>
            <w:r>
              <w:rPr>
                <w:rFonts w:ascii="TimesNewRomanPSMT" w:hAnsi="TimesNewRomanPSMT" w:cs="TimesNewRomanPSMT"/>
                <w:lang w:val="uk-UA"/>
              </w:rPr>
              <w:t>в</w:t>
            </w:r>
            <w:r>
              <w:rPr>
                <w:rFonts w:ascii="TimesNewRomanPSMT" w:hAnsi="TimesNewRomanPSMT" w:cs="TimesNewRomanPSMT"/>
              </w:rPr>
              <w:t xml:space="preserve">провадження Порядку визначення </w:t>
            </w:r>
            <w:proofErr w:type="gramStart"/>
            <w:r>
              <w:rPr>
                <w:rFonts w:ascii="TimesNewRomanPSMT" w:hAnsi="TimesNewRomanPSMT" w:cs="TimesNewRomanPSMT"/>
              </w:rPr>
              <w:t>пр</w:t>
            </w:r>
            <w:proofErr w:type="gramEnd"/>
            <w:r>
              <w:rPr>
                <w:rFonts w:ascii="TimesNewRomanPSMT" w:hAnsi="TimesNewRomanPSMT" w:cs="TimesNewRomanPSMT"/>
              </w:rPr>
              <w:t>іоритетів конкурсів для визначення про-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екті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та програм громадських, благодійних орга-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нізацій, творчих спілок,</w:t>
            </w:r>
          </w:p>
          <w:p w:rsidR="00114154" w:rsidRP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для виконання яких надаватиметься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ідтримка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відповідно до цієї Програми</w:t>
            </w:r>
          </w:p>
        </w:tc>
        <w:tc>
          <w:tcPr>
            <w:tcW w:w="1289" w:type="dxa"/>
          </w:tcPr>
          <w:p w:rsidR="00114154" w:rsidRPr="00E24696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Перший квартал 201</w:t>
            </w:r>
            <w:r>
              <w:rPr>
                <w:rFonts w:ascii="TimesNewRomanPSMT" w:hAnsi="TimesNewRomanPSMT" w:cs="TimesNewRomanPSMT"/>
                <w:lang w:val="uk-UA"/>
              </w:rPr>
              <w:t>3</w:t>
            </w:r>
          </w:p>
          <w:p w:rsidR="00114154" w:rsidRPr="00BA36E8" w:rsidRDefault="00114154" w:rsidP="0011415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року</w:t>
            </w:r>
          </w:p>
        </w:tc>
        <w:tc>
          <w:tcPr>
            <w:tcW w:w="2215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жавної адміністрації, 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міські, </w:t>
            </w:r>
            <w:r>
              <w:rPr>
                <w:rFonts w:ascii="TimesNewRomanPSMT" w:hAnsi="TimesNewRomanPSMT" w:cs="TimesNewRomanPSMT"/>
              </w:rPr>
              <w:t>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ради</w:t>
            </w:r>
          </w:p>
        </w:tc>
        <w:tc>
          <w:tcPr>
            <w:tcW w:w="1169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114154" w:rsidRPr="00E24696" w:rsidRDefault="00E2469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кошто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114154" w:rsidRPr="00F42B8D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Забезпечення відповідності пріоритетів конкурсу</w:t>
            </w:r>
          </w:p>
          <w:p w:rsidR="00114154" w:rsidRPr="00F42B8D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першочерговим</w:t>
            </w:r>
          </w:p>
          <w:p w:rsidR="00114154" w:rsidRPr="00F42B8D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завданням регіональної політики та</w:t>
            </w:r>
          </w:p>
          <w:p w:rsidR="00114154" w:rsidRP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потребам громадськості</w:t>
            </w:r>
          </w:p>
        </w:tc>
      </w:tr>
      <w:tr w:rsidR="00911754" w:rsidTr="00F40426">
        <w:tc>
          <w:tcPr>
            <w:tcW w:w="489" w:type="dxa"/>
          </w:tcPr>
          <w:p w:rsidR="00114154" w:rsidRDefault="0011415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14154" w:rsidRDefault="00114154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1.3. Розробка та </w:t>
            </w:r>
            <w:r>
              <w:rPr>
                <w:rFonts w:ascii="TimesNewRomanPSMT" w:hAnsi="TimesNewRomanPSMT" w:cs="TimesNewRomanPSMT"/>
                <w:lang w:val="uk-UA"/>
              </w:rPr>
              <w:t>в</w:t>
            </w:r>
            <w:r>
              <w:rPr>
                <w:rFonts w:ascii="TimesNewRomanPSMT" w:hAnsi="TimesNewRomanPSMT" w:cs="TimesNewRomanPSMT"/>
              </w:rPr>
              <w:t>провадження Методики прове-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дення моніторингу </w:t>
            </w:r>
            <w:r>
              <w:rPr>
                <w:rFonts w:ascii="TimesNewRomanPSMT" w:hAnsi="TimesNewRomanPSMT" w:cs="TimesNewRomanPSMT"/>
              </w:rPr>
              <w:lastRenderedPageBreak/>
              <w:t xml:space="preserve">проектів ІГС,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реалізації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яких надається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ідтримка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відповідно до цієї Програми</w:t>
            </w:r>
          </w:p>
        </w:tc>
        <w:tc>
          <w:tcPr>
            <w:tcW w:w="1289" w:type="dxa"/>
          </w:tcPr>
          <w:p w:rsidR="00114154" w:rsidRPr="00E24696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Перший квартал 201</w:t>
            </w:r>
            <w:r>
              <w:rPr>
                <w:rFonts w:ascii="TimesNewRomanPSMT" w:hAnsi="TimesNewRomanPSMT" w:cs="TimesNewRomanPSMT"/>
                <w:lang w:val="uk-UA"/>
              </w:rPr>
              <w:t>3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року</w:t>
            </w:r>
          </w:p>
        </w:tc>
        <w:tc>
          <w:tcPr>
            <w:tcW w:w="2215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громадськістю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обласної державної адміністрації,</w:t>
            </w:r>
            <w:r w:rsidR="00E24696"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 xml:space="preserve"> 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ради</w:t>
            </w:r>
          </w:p>
        </w:tc>
        <w:tc>
          <w:tcPr>
            <w:tcW w:w="1169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114154" w:rsidRPr="00E24696" w:rsidRDefault="00E2469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кошто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вико-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14154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Забезпечення ефективного використання кошті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для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lastRenderedPageBreak/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ідтримки ініціатив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ІГС, спрямованих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 вирішення завдань регіональної</w:t>
            </w:r>
          </w:p>
          <w:p w:rsidR="00114154" w:rsidRDefault="00114154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політики</w:t>
            </w:r>
          </w:p>
        </w:tc>
      </w:tr>
      <w:tr w:rsidR="00911754" w:rsidTr="00F40426">
        <w:tc>
          <w:tcPr>
            <w:tcW w:w="489" w:type="dxa"/>
          </w:tcPr>
          <w:p w:rsidR="00E24696" w:rsidRDefault="00E24696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E24696" w:rsidRDefault="00E24696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E24696" w:rsidRDefault="00F4042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40426">
              <w:rPr>
                <w:rFonts w:ascii="TimesNewRomanPSMT" w:hAnsi="TimesNewRomanPSMT" w:cs="TimesNewRomanPSMT"/>
                <w:lang w:val="uk-UA"/>
              </w:rPr>
              <w:t>1.4.</w:t>
            </w:r>
            <w:r w:rsidR="00E24696" w:rsidRPr="00F40426">
              <w:rPr>
                <w:rFonts w:ascii="TimesNewRomanPSMT" w:hAnsi="TimesNewRomanPSMT" w:cs="TimesNewRomanPSMT"/>
                <w:lang w:val="uk-UA"/>
              </w:rPr>
              <w:t>Сприяння проведенню грома</w:t>
            </w:r>
            <w:r w:rsidR="001F01B0">
              <w:rPr>
                <w:rFonts w:ascii="TimesNewRomanPSMT" w:hAnsi="TimesNewRomanPSMT" w:cs="TimesNewRomanPSMT"/>
                <w:lang w:val="uk-UA"/>
              </w:rPr>
              <w:t xml:space="preserve">дської </w:t>
            </w:r>
            <w:r w:rsidR="00E24696" w:rsidRPr="00F40426">
              <w:rPr>
                <w:rFonts w:ascii="TimesNewRomanPSMT" w:hAnsi="TimesNewRomanPSMT" w:cs="TimesNewRomanPSMT"/>
                <w:lang w:val="uk-UA"/>
              </w:rPr>
              <w:t>антикорупційної експертизи НПА</w:t>
            </w:r>
            <w:r w:rsidR="001F01B0">
              <w:rPr>
                <w:rFonts w:ascii="TimesNewRomanPSMT" w:hAnsi="TimesNewRomanPSMT" w:cs="TimesNewRomanPSMT"/>
                <w:lang w:val="uk-UA"/>
              </w:rPr>
              <w:t xml:space="preserve"> і проектів НПА , відповідно до Методології затвердженої Міністерством юстиції України</w:t>
            </w:r>
          </w:p>
        </w:tc>
        <w:tc>
          <w:tcPr>
            <w:tcW w:w="1289" w:type="dxa"/>
          </w:tcPr>
          <w:p w:rsidR="00E24696" w:rsidRPr="00F40426" w:rsidRDefault="00F4042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 роки</w:t>
            </w:r>
          </w:p>
        </w:tc>
        <w:tc>
          <w:tcPr>
            <w:tcW w:w="2215" w:type="dxa"/>
          </w:tcPr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внутрішньої політики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E2469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обласної державної адміністрації,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 xml:space="preserve"> 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ради</w:t>
            </w:r>
          </w:p>
        </w:tc>
        <w:tc>
          <w:tcPr>
            <w:tcW w:w="1169" w:type="dxa"/>
          </w:tcPr>
          <w:p w:rsidR="00E24696" w:rsidRPr="00F40426" w:rsidRDefault="00F4042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F40426" w:rsidRPr="00E2469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кошто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E2469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E24696" w:rsidRDefault="00F4042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E24696" w:rsidRDefault="00F4042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E24696" w:rsidRDefault="00F4042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E24696" w:rsidRDefault="00F4042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Впрова</w:t>
            </w:r>
            <w:r>
              <w:rPr>
                <w:rFonts w:ascii="TimesNewRomanPSMT" w:hAnsi="TimesNewRomanPSMT" w:cs="TimesNewRomanPSMT"/>
              </w:rPr>
              <w:t>дження у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практику роботи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принципу відкритості влади,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ідви-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щення якості формування та реалізації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державної </w:t>
            </w:r>
            <w:r>
              <w:rPr>
                <w:rFonts w:ascii="TimesNewRomanPSMT" w:hAnsi="TimesNewRomanPSMT" w:cs="TimesNewRomanPSMT"/>
              </w:rPr>
              <w:t xml:space="preserve">політики на </w:t>
            </w:r>
            <w:proofErr w:type="gramStart"/>
            <w:r>
              <w:rPr>
                <w:rFonts w:ascii="TimesNewRomanPSMT" w:hAnsi="TimesNewRomanPSMT" w:cs="TimesNewRomanPSMT"/>
              </w:rPr>
              <w:t>р</w:t>
            </w:r>
            <w:proofErr w:type="gramEnd"/>
            <w:r>
              <w:rPr>
                <w:rFonts w:ascii="TimesNewRomanPSMT" w:hAnsi="TimesNewRomanPSMT" w:cs="TimesNewRomanPSMT"/>
              </w:rPr>
              <w:t>івні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органів місцевого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самоврядуван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ня</w:t>
            </w:r>
          </w:p>
          <w:p w:rsidR="00E24696" w:rsidRDefault="00E2469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1754" w:rsidTr="00F40426">
        <w:tc>
          <w:tcPr>
            <w:tcW w:w="489" w:type="dxa"/>
          </w:tcPr>
          <w:p w:rsidR="00E24696" w:rsidRDefault="00E24696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E24696" w:rsidRDefault="00E24696" w:rsidP="00BA36E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E24696" w:rsidRPr="001F01B0" w:rsidRDefault="001F01B0" w:rsidP="00E246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  <w:r w:rsidR="00E24696" w:rsidRPr="001F0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впровадженню</w:t>
            </w:r>
            <w:r w:rsidR="00E24696" w:rsidRPr="001F01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регіональному рівні  механізмів демократії безпосередньої участі</w:t>
            </w:r>
          </w:p>
          <w:p w:rsidR="00E24696" w:rsidRPr="00E24696" w:rsidRDefault="00E24696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1289" w:type="dxa"/>
          </w:tcPr>
          <w:p w:rsidR="00E24696" w:rsidRPr="001F01B0" w:rsidRDefault="001F01B0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 рік</w:t>
            </w:r>
          </w:p>
        </w:tc>
        <w:tc>
          <w:tcPr>
            <w:tcW w:w="2215" w:type="dxa"/>
          </w:tcPr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E24696" w:rsidRPr="00F40426" w:rsidRDefault="00F40426" w:rsidP="00F404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обласної державної адміністрації,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 xml:space="preserve"> 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ради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,п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рофільний комітет Громадської Ради при обласній державній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адміністрації (за згодою), профільні ІГС (за згодою)</w:t>
            </w:r>
          </w:p>
        </w:tc>
        <w:tc>
          <w:tcPr>
            <w:tcW w:w="1169" w:type="dxa"/>
          </w:tcPr>
          <w:p w:rsidR="00E24696" w:rsidRDefault="001F01B0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E24696" w:rsidRPr="001F01B0" w:rsidRDefault="001F01B0" w:rsidP="00114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E24696" w:rsidRDefault="001F01B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E24696" w:rsidRDefault="001F01B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E24696" w:rsidRDefault="001F01B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E24696" w:rsidRDefault="001F01B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1684" w:type="dxa"/>
          </w:tcPr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Створення умов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державними справами на території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Запорізької </w:t>
            </w:r>
            <w:r>
              <w:rPr>
                <w:rFonts w:ascii="TimesNewRomanPSMT" w:hAnsi="TimesNewRomanPSMT" w:cs="TimesNewRomanPSMT"/>
              </w:rPr>
              <w:lastRenderedPageBreak/>
              <w:t>області,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сприяння врахуван-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ню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облдержадміні-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страцією громадсь-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кої думки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 час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формування та реалізації державної</w:t>
            </w:r>
          </w:p>
          <w:p w:rsid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політики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1F01B0" w:rsidRPr="001F01B0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1F01B0">
              <w:rPr>
                <w:rFonts w:ascii="TimesNewRomanPSMT" w:hAnsi="TimesNewRomanPSMT" w:cs="TimesNewRomanPSMT"/>
                <w:lang w:val="uk-UA"/>
              </w:rPr>
              <w:t>Підвищення якості</w:t>
            </w:r>
          </w:p>
          <w:p w:rsidR="001F01B0" w:rsidRPr="004A70C9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1F01B0">
              <w:rPr>
                <w:rFonts w:ascii="TimesNewRomanPSMT" w:hAnsi="TimesNewRomanPSMT" w:cs="TimesNewRomanPSMT"/>
                <w:lang w:val="uk-UA"/>
              </w:rPr>
              <w:t xml:space="preserve">регіональної політики з </w:t>
            </w:r>
            <w:r>
              <w:rPr>
                <w:rFonts w:ascii="TimesNewRomanPSMT" w:hAnsi="TimesNewRomanPSMT" w:cs="TimesNewRomanPSMT"/>
                <w:lang w:val="uk-UA"/>
              </w:rPr>
              <w:t>врахуванням</w:t>
            </w:r>
          </w:p>
          <w:p w:rsidR="00E24696" w:rsidRDefault="001F01B0" w:rsidP="001F0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думки і </w:t>
            </w:r>
            <w:r w:rsidRPr="006F3447">
              <w:rPr>
                <w:rFonts w:ascii="TimesNewRomanPSMT" w:hAnsi="TimesNewRomanPSMT" w:cs="TimesNewRomanPSMT"/>
              </w:rPr>
              <w:t xml:space="preserve"> потреб громадськості</w:t>
            </w:r>
          </w:p>
        </w:tc>
      </w:tr>
      <w:tr w:rsidR="00911754" w:rsidTr="00F40426">
        <w:tc>
          <w:tcPr>
            <w:tcW w:w="489" w:type="dxa"/>
          </w:tcPr>
          <w:p w:rsidR="00B31BE0" w:rsidRDefault="00B31B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662" w:type="dxa"/>
          </w:tcPr>
          <w:p w:rsidR="00B31BE0" w:rsidRPr="00CC6CCF" w:rsidRDefault="00B31BE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Забезпечення</w:t>
            </w:r>
          </w:p>
          <w:p w:rsidR="00B31BE0" w:rsidRPr="00CC6CCF" w:rsidRDefault="00B31BE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співпраці </w:t>
            </w:r>
            <w:r w:rsidR="007214E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ор-</w:t>
            </w:r>
          </w:p>
          <w:p w:rsidR="00B31BE0" w:rsidRPr="00CC6CCF" w:rsidRDefault="00B31BE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ганів </w:t>
            </w:r>
            <w:r w:rsidR="007214E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влади</w:t>
            </w:r>
          </w:p>
          <w:p w:rsidR="00B31BE0" w:rsidRPr="00CC6CCF" w:rsidRDefault="00B31BE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та </w:t>
            </w:r>
            <w:r w:rsidR="007214E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>ІГС</w:t>
            </w:r>
            <w:r w:rsidR="007214E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у</w:t>
            </w:r>
            <w:r w:rsidR="007214E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 w:rsidRPr="00CC6CCF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процесі формування та реалізації регіональної політики</w:t>
            </w:r>
          </w:p>
        </w:tc>
        <w:tc>
          <w:tcPr>
            <w:tcW w:w="2215" w:type="dxa"/>
          </w:tcPr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2.1. Залучення громадськості до обговорення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суспільно значущих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питань, що виносяться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 розгляд обласної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Ради або затверджуються розпорядженнями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7214EF">
              <w:rPr>
                <w:rFonts w:ascii="TimesNewRomanPSMT" w:hAnsi="TimesNewRomanPSMT" w:cs="TimesNewRomanPSMT"/>
                <w:lang w:val="uk-UA"/>
              </w:rPr>
              <w:t>Г</w:t>
            </w:r>
            <w:r>
              <w:rPr>
                <w:rFonts w:ascii="TimesNewRomanPSMT" w:hAnsi="TimesNewRomanPSMT" w:cs="TimesNewRomanPSMT"/>
              </w:rPr>
              <w:t>олови ОДА</w:t>
            </w:r>
          </w:p>
        </w:tc>
        <w:tc>
          <w:tcPr>
            <w:tcW w:w="1289" w:type="dxa"/>
          </w:tcPr>
          <w:p w:rsidR="00B31BE0" w:rsidRPr="00405BF1" w:rsidRDefault="00405BF1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 30</w:t>
            </w:r>
          </w:p>
          <w:p w:rsidR="00B31BE0" w:rsidRDefault="00405BF1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днів до с</w:t>
            </w:r>
            <w:r w:rsidR="00B31BE0">
              <w:rPr>
                <w:rFonts w:ascii="TimesNewRomanPSMT" w:hAnsi="TimesNewRomanPSMT" w:cs="TimesNewRomanPSMT"/>
              </w:rPr>
              <w:t>есій та під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час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ідготов-</w:t>
            </w:r>
          </w:p>
          <w:p w:rsid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ки розпоряд</w:t>
            </w:r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жень </w:t>
            </w:r>
            <w:r w:rsidRPr="00824A35">
              <w:rPr>
                <w:rFonts w:ascii="TimesNewRomanPSMT" w:hAnsi="TimesNewRomanPSMT" w:cs="TimesNewRomanPSMT"/>
                <w:highlight w:val="yellow"/>
              </w:rPr>
              <w:t xml:space="preserve">відповідно </w:t>
            </w:r>
            <w:proofErr w:type="gramStart"/>
            <w:r w:rsidRPr="00824A35">
              <w:rPr>
                <w:rFonts w:ascii="TimesNewRomanPSMT" w:hAnsi="TimesNewRomanPSMT" w:cs="TimesNewRomanPSMT"/>
                <w:highlight w:val="yellow"/>
              </w:rPr>
              <w:t>до</w:t>
            </w:r>
            <w:proofErr w:type="gramEnd"/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824A35">
              <w:rPr>
                <w:rFonts w:ascii="TimesNewRomanPSMT" w:hAnsi="TimesNewRomanPSMT" w:cs="TimesNewRomanPSMT"/>
                <w:highlight w:val="yellow"/>
              </w:rPr>
              <w:t>регламенту</w:t>
            </w:r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proofErr w:type="gramStart"/>
            <w:r w:rsidRPr="00824A35">
              <w:rPr>
                <w:rFonts w:ascii="TimesNewRomanPSMT" w:hAnsi="TimesNewRomanPSMT" w:cs="TimesNewRomanPSMT"/>
                <w:highlight w:val="yellow"/>
              </w:rPr>
              <w:t>(варто перевірити, чи</w:t>
            </w:r>
            <w:proofErr w:type="gramEnd"/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824A35">
              <w:rPr>
                <w:rFonts w:ascii="TimesNewRomanPSMT" w:hAnsi="TimesNewRomanPSMT" w:cs="TimesNewRomanPSMT"/>
                <w:highlight w:val="yellow"/>
              </w:rPr>
              <w:t>регламент</w:t>
            </w:r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824A35">
              <w:rPr>
                <w:rFonts w:ascii="TimesNewRomanPSMT" w:hAnsi="TimesNewRomanPSMT" w:cs="TimesNewRomanPSMT"/>
                <w:highlight w:val="yellow"/>
              </w:rPr>
              <w:t>передбачає</w:t>
            </w:r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824A35">
              <w:rPr>
                <w:rFonts w:ascii="TimesNewRomanPSMT" w:hAnsi="TimesNewRomanPSMT" w:cs="TimesNewRomanPSMT"/>
                <w:highlight w:val="yellow"/>
              </w:rPr>
              <w:lastRenderedPageBreak/>
              <w:t>такі проце-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824A35">
              <w:rPr>
                <w:rFonts w:ascii="TimesNewRomanPSMT" w:hAnsi="TimesNewRomanPSMT" w:cs="TimesNewRomanPSMT"/>
                <w:highlight w:val="yellow"/>
              </w:rPr>
              <w:t>дури</w:t>
            </w:r>
            <w:proofErr w:type="gramEnd"/>
            <w:r w:rsidRPr="00824A35">
              <w:rPr>
                <w:rFonts w:ascii="TimesNewRomanPSMT" w:hAnsi="TimesNewRomanPSMT" w:cs="TimesNewRomanPSMT"/>
                <w:highlight w:val="yellow"/>
              </w:rPr>
              <w:t>)</w:t>
            </w:r>
          </w:p>
        </w:tc>
        <w:tc>
          <w:tcPr>
            <w:tcW w:w="2215" w:type="dxa"/>
          </w:tcPr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Управління з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обласної держа-</w:t>
            </w:r>
          </w:p>
          <w:p w:rsidR="00B31BE0" w:rsidRPr="006F3447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вної адміністрації, </w:t>
            </w:r>
            <w:proofErr w:type="gramStart"/>
            <w:r w:rsidR="00390952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390952">
              <w:rPr>
                <w:rFonts w:ascii="TimesNewRomanPSMT" w:hAnsi="TimesNewRomanPSMT" w:cs="TimesNewRomanPSMT"/>
                <w:lang w:val="uk-UA"/>
              </w:rPr>
              <w:t>ільні комітети Г</w:t>
            </w:r>
            <w:r w:rsidR="00390952">
              <w:rPr>
                <w:rFonts w:ascii="TimesNewRomanPSMT" w:hAnsi="TimesNewRomanPSMT" w:cs="TimesNewRomanPSMT"/>
              </w:rPr>
              <w:t>ромадськ</w:t>
            </w:r>
            <w:r w:rsidR="00390952">
              <w:rPr>
                <w:rFonts w:ascii="TimesNewRomanPSMT" w:hAnsi="TimesNewRomanPSMT" w:cs="TimesNewRomanPSMT"/>
                <w:lang w:val="uk-UA"/>
              </w:rPr>
              <w:t>ої</w:t>
            </w:r>
          </w:p>
          <w:p w:rsidR="00B31BE0" w:rsidRDefault="00390952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рад</w:t>
            </w:r>
            <w:r>
              <w:rPr>
                <w:rFonts w:ascii="TimesNewRomanPSMT" w:hAnsi="TimesNewRomanPSMT" w:cs="TimesNewRomanPSMT"/>
                <w:lang w:val="uk-UA"/>
              </w:rPr>
              <w:t>и</w:t>
            </w:r>
            <w:r w:rsidR="00B31BE0">
              <w:rPr>
                <w:rFonts w:ascii="TimesNewRomanPSMT" w:hAnsi="TimesNewRomanPSMT" w:cs="TimesNewRomanPSMT"/>
              </w:rPr>
              <w:t xml:space="preserve"> при облдержадміністрації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B31BE0">
              <w:rPr>
                <w:rFonts w:ascii="TimesNewRomanPSMT" w:hAnsi="TimesNewRomanPSMT" w:cs="TimesNewRomanPSMT"/>
              </w:rPr>
              <w:t xml:space="preserve">(за згодою), </w:t>
            </w:r>
            <w:r w:rsidR="00B31BE0"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 w:rsidR="00B31BE0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B31BE0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B31BE0">
              <w:rPr>
                <w:rFonts w:ascii="TimesNewRomanPSMT" w:hAnsi="TimesNewRomanPSMT" w:cs="TimesNewRomanPSMT"/>
              </w:rPr>
              <w:t>ІГС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(за згодою</w:t>
            </w:r>
            <w:proofErr w:type="gramEnd"/>
          </w:p>
        </w:tc>
        <w:tc>
          <w:tcPr>
            <w:tcW w:w="1169" w:type="dxa"/>
          </w:tcPr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кошто-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рису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B31BE0" w:rsidRPr="00824A35" w:rsidRDefault="00824A35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31BE0" w:rsidRPr="00824A35" w:rsidRDefault="00824A35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31BE0" w:rsidRPr="00824A35" w:rsidRDefault="00824A35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B31BE0" w:rsidRPr="00824A35" w:rsidRDefault="00824A35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Створення умов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державними справами на території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Запорізької області,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сприяння врахуван-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ню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lastRenderedPageBreak/>
              <w:t>облдержадміні-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страцією громадсь-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кої думки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 час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формування та реалізації державної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політики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якості</w:t>
            </w:r>
          </w:p>
          <w:p w:rsidR="00B31BE0" w:rsidRDefault="00B83E5D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управлінських рішень</w:t>
            </w:r>
            <w:r w:rsidR="00B31BE0">
              <w:rPr>
                <w:rFonts w:ascii="TimesNewRomanPSMT" w:hAnsi="TimesNewRomanPSMT" w:cs="TimesNewRomanPSMT"/>
              </w:rPr>
              <w:t>, що приймає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ісцева влада, з</w:t>
            </w:r>
          </w:p>
          <w:p w:rsidR="00B31BE0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огляду на задоволення потреб гро-</w:t>
            </w:r>
          </w:p>
          <w:p w:rsidR="00B31BE0" w:rsidRPr="00824A35" w:rsidRDefault="00B31BE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мадськості</w:t>
            </w:r>
            <w:r w:rsidR="00824A35">
              <w:rPr>
                <w:rFonts w:ascii="TimesNewRomanPSMT" w:hAnsi="TimesNewRomanPSMT" w:cs="TimesNewRomanPSMT"/>
                <w:lang w:val="uk-UA"/>
              </w:rPr>
              <w:t xml:space="preserve"> і врахуванням громадської думки</w:t>
            </w:r>
          </w:p>
        </w:tc>
      </w:tr>
      <w:tr w:rsidR="00911754" w:rsidTr="00F40426">
        <w:tc>
          <w:tcPr>
            <w:tcW w:w="489" w:type="dxa"/>
          </w:tcPr>
          <w:p w:rsidR="00D024D2" w:rsidRDefault="00D024D2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D024D2" w:rsidRDefault="00D024D2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D024D2" w:rsidRDefault="0052031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2.</w:t>
            </w:r>
            <w:r>
              <w:rPr>
                <w:rFonts w:ascii="TimesNewRomanPSMT" w:hAnsi="TimesNewRomanPSMT" w:cs="TimesNewRomanPSMT"/>
                <w:lang w:val="uk-UA"/>
              </w:rPr>
              <w:t>2</w:t>
            </w:r>
            <w:r w:rsidR="00B83E5D">
              <w:rPr>
                <w:rFonts w:ascii="TimesNewRomanPSMT" w:hAnsi="TimesNewRomanPSMT" w:cs="TimesNewRomanPSMT"/>
              </w:rPr>
              <w:t xml:space="preserve">. </w:t>
            </w:r>
            <w:r w:rsidR="00B83E5D">
              <w:rPr>
                <w:rFonts w:ascii="TimesNewRomanPSMT" w:hAnsi="TimesNewRomanPSMT" w:cs="TimesNewRomanPSMT"/>
                <w:lang w:val="uk-UA"/>
              </w:rPr>
              <w:t>П</w:t>
            </w:r>
            <w:r w:rsidR="00D024D2">
              <w:rPr>
                <w:rFonts w:ascii="TimesNewRomanPSMT" w:hAnsi="TimesNewRomanPSMT" w:cs="TimesNewRomanPSMT"/>
              </w:rPr>
              <w:t>роведення публічних кон-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сультацій з громадськіс-</w:t>
            </w:r>
          </w:p>
          <w:p w:rsidR="00D024D2" w:rsidRPr="00A6508D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 xml:space="preserve">тю (громадських обговорень, слухань, </w:t>
            </w:r>
            <w:r w:rsidR="00390952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засідань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за </w:t>
            </w:r>
            <w:r>
              <w:rPr>
                <w:rFonts w:ascii="TimesNewRomanPSMT" w:hAnsi="TimesNewRomanPSMT" w:cs="TimesNewRomanPSMT"/>
              </w:rPr>
              <w:t>кругли</w:t>
            </w:r>
            <w:r>
              <w:rPr>
                <w:rFonts w:ascii="TimesNewRomanPSMT" w:hAnsi="TimesNewRomanPSMT" w:cs="TimesNewRomanPSMT"/>
                <w:lang w:val="uk-UA"/>
              </w:rPr>
              <w:t>м</w:t>
            </w:r>
            <w:r>
              <w:rPr>
                <w:rFonts w:ascii="TimesNewRomanPSMT" w:hAnsi="TimesNewRomanPSMT" w:cs="TimesNewRomanPSMT"/>
              </w:rPr>
              <w:t xml:space="preserve"> стол</w:t>
            </w:r>
            <w:r>
              <w:rPr>
                <w:rFonts w:ascii="TimesNewRomanPSMT" w:hAnsi="TimesNewRomanPSMT" w:cs="TimesNewRomanPSMT"/>
                <w:lang w:val="uk-UA"/>
              </w:rPr>
              <w:t>ом</w:t>
            </w:r>
            <w:r>
              <w:rPr>
                <w:rFonts w:ascii="TimesNewRomanPSMT" w:hAnsi="TimesNewRomanPSMT" w:cs="TimesNewRomanPSMT"/>
              </w:rPr>
              <w:t>,</w:t>
            </w:r>
            <w:r w:rsidR="00390952">
              <w:rPr>
                <w:rFonts w:ascii="TimesNewRomanPSMT" w:hAnsi="TimesNewRomanPSMT" w:cs="TimesNewRomanPSMT"/>
                <w:lang w:val="uk-UA"/>
              </w:rPr>
              <w:t xml:space="preserve"> тощо відповідно до  щорічних орієнтовних планів проведення консультацій з </w:t>
            </w:r>
            <w:r w:rsidR="00390952">
              <w:rPr>
                <w:rFonts w:ascii="TimesNewRomanPSMT" w:hAnsi="TimesNewRomanPSMT" w:cs="TimesNewRomanPSMT"/>
                <w:lang w:val="uk-UA"/>
              </w:rPr>
              <w:lastRenderedPageBreak/>
              <w:t>громадськістю і Порядку  проведення консультацій з громадськістю, затвердженого Постановою КМУ  від 3.11.2010 № 996</w:t>
            </w:r>
            <w:proofErr w:type="gramEnd"/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289" w:type="dxa"/>
          </w:tcPr>
          <w:p w:rsidR="00D024D2" w:rsidRP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201</w:t>
            </w:r>
            <w:r>
              <w:rPr>
                <w:rFonts w:ascii="TimesNewRomanPSMT" w:hAnsi="TimesNewRomanPSMT" w:cs="TimesNewRomanPSMT"/>
                <w:lang w:val="uk-UA"/>
              </w:rPr>
              <w:t>3</w:t>
            </w:r>
            <w:r>
              <w:rPr>
                <w:rFonts w:ascii="TimesNewRomanPSMT" w:hAnsi="TimesNewRomanPSMT" w:cs="TimesNewRomanPSMT"/>
              </w:rPr>
              <w:t>-201</w:t>
            </w:r>
            <w:r>
              <w:rPr>
                <w:rFonts w:ascii="TimesNewRomanPSMT" w:hAnsi="TimesNewRomanPSMT" w:cs="TimesNewRomanPSMT"/>
                <w:lang w:val="uk-UA"/>
              </w:rPr>
              <w:t>6</w:t>
            </w:r>
          </w:p>
        </w:tc>
        <w:tc>
          <w:tcPr>
            <w:tcW w:w="2215" w:type="dxa"/>
          </w:tcPr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D024D2" w:rsidRDefault="0048474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трації, </w:t>
            </w:r>
            <w:r>
              <w:rPr>
                <w:rFonts w:ascii="TimesNewRomanPSMT" w:hAnsi="TimesNewRomanPSMT" w:cs="TimesNewRomanPSMT"/>
                <w:lang w:val="uk-UA"/>
              </w:rPr>
              <w:t>Г</w:t>
            </w:r>
            <w:r w:rsidR="00D024D2">
              <w:rPr>
                <w:rFonts w:ascii="TimesNewRomanPSMT" w:hAnsi="TimesNewRomanPSMT" w:cs="TimesNewRomanPSMT"/>
              </w:rPr>
              <w:t>ромад-</w:t>
            </w:r>
          </w:p>
          <w:p w:rsidR="00D024D2" w:rsidRDefault="0048474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ська </w:t>
            </w:r>
            <w:r>
              <w:rPr>
                <w:rFonts w:ascii="TimesNewRomanPSMT" w:hAnsi="TimesNewRomanPSMT" w:cs="TimesNewRomanPSMT"/>
                <w:lang w:val="uk-UA"/>
              </w:rPr>
              <w:t>Р</w:t>
            </w:r>
            <w:r w:rsidR="00D024D2">
              <w:rPr>
                <w:rFonts w:ascii="TimesNewRomanPSMT" w:hAnsi="TimesNewRomanPSMT" w:cs="TimesNewRomanPSMT"/>
              </w:rPr>
              <w:t xml:space="preserve">ада </w:t>
            </w:r>
            <w:proofErr w:type="gramStart"/>
            <w:r w:rsidR="00D024D2">
              <w:rPr>
                <w:rFonts w:ascii="TimesNewRomanPSMT" w:hAnsi="TimesNewRomanPSMT" w:cs="TimesNewRomanPSMT"/>
              </w:rPr>
              <w:t>при</w:t>
            </w:r>
            <w:proofErr w:type="gramEnd"/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облдержадміні-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страції (за зго-</w:t>
            </w:r>
            <w:proofErr w:type="gramEnd"/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дою), </w:t>
            </w:r>
            <w:r w:rsidR="00A52C7F"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 w:rsidR="00A52C7F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A52C7F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>
              <w:rPr>
                <w:rFonts w:ascii="TimesNewRomanPSMT" w:hAnsi="TimesNewRomanPSMT" w:cs="TimesNewRomanPSMT"/>
              </w:rPr>
              <w:t>ІГС (за</w:t>
            </w:r>
            <w:r w:rsidR="0048474C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згодою)</w:t>
            </w:r>
          </w:p>
        </w:tc>
        <w:tc>
          <w:tcPr>
            <w:tcW w:w="1169" w:type="dxa"/>
          </w:tcPr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D024D2" w:rsidRPr="0048474C" w:rsidRDefault="0048474C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80,00</w:t>
            </w:r>
          </w:p>
        </w:tc>
        <w:tc>
          <w:tcPr>
            <w:tcW w:w="767" w:type="dxa"/>
          </w:tcPr>
          <w:p w:rsidR="00D024D2" w:rsidRPr="0048474C" w:rsidRDefault="0048474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</w:t>
            </w:r>
          </w:p>
        </w:tc>
        <w:tc>
          <w:tcPr>
            <w:tcW w:w="768" w:type="dxa"/>
          </w:tcPr>
          <w:p w:rsidR="00D024D2" w:rsidRPr="0048474C" w:rsidRDefault="0048474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</w:t>
            </w:r>
          </w:p>
        </w:tc>
        <w:tc>
          <w:tcPr>
            <w:tcW w:w="768" w:type="dxa"/>
          </w:tcPr>
          <w:p w:rsidR="00D024D2" w:rsidRPr="0048474C" w:rsidRDefault="0048474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</w:t>
            </w:r>
          </w:p>
        </w:tc>
        <w:tc>
          <w:tcPr>
            <w:tcW w:w="768" w:type="dxa"/>
          </w:tcPr>
          <w:p w:rsidR="00D024D2" w:rsidRPr="0048474C" w:rsidRDefault="0048474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</w:t>
            </w:r>
          </w:p>
        </w:tc>
        <w:tc>
          <w:tcPr>
            <w:tcW w:w="1684" w:type="dxa"/>
          </w:tcPr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Створення умов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державними справами на території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Запорізької області,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сприяння врахуван-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ню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облдержадміні-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страцією громадсь-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кої думки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 час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формування та реалізації державної</w:t>
            </w:r>
          </w:p>
          <w:p w:rsidR="0048474C" w:rsidRDefault="0048474C" w:rsidP="004847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політики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якості</w:t>
            </w:r>
          </w:p>
          <w:p w:rsidR="00D024D2" w:rsidRPr="004A70C9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регіональної </w:t>
            </w:r>
            <w:r w:rsidRPr="006F3447">
              <w:rPr>
                <w:rFonts w:ascii="TimesNewRomanPSMT" w:hAnsi="TimesNewRomanPSMT" w:cs="TimesNewRomanPSMT"/>
              </w:rPr>
              <w:t xml:space="preserve">політики з </w:t>
            </w:r>
            <w:r w:rsidR="004A70C9">
              <w:rPr>
                <w:rFonts w:ascii="TimesNewRomanPSMT" w:hAnsi="TimesNewRomanPSMT" w:cs="TimesNewRomanPSMT"/>
                <w:lang w:val="uk-UA"/>
              </w:rPr>
              <w:t>врахуванням</w:t>
            </w:r>
          </w:p>
          <w:p w:rsidR="00D024D2" w:rsidRPr="0048474C" w:rsidRDefault="004A70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думки і </w:t>
            </w:r>
            <w:r w:rsidR="00D024D2" w:rsidRPr="006F3447">
              <w:rPr>
                <w:rFonts w:ascii="TimesNewRomanPSMT" w:hAnsi="TimesNewRomanPSMT" w:cs="TimesNewRomanPSMT"/>
              </w:rPr>
              <w:t xml:space="preserve"> потреб громадськості</w:t>
            </w:r>
            <w:r w:rsidR="0048474C">
              <w:rPr>
                <w:rFonts w:ascii="TimesNewRomanPSMT" w:hAnsi="TimesNewRomanPSMT" w:cs="TimesNewRomanPSMT"/>
                <w:lang w:val="uk-UA"/>
              </w:rPr>
              <w:t>.</w:t>
            </w:r>
          </w:p>
        </w:tc>
      </w:tr>
      <w:tr w:rsidR="00911754" w:rsidRPr="00070E64" w:rsidTr="00F40426">
        <w:tc>
          <w:tcPr>
            <w:tcW w:w="489" w:type="dxa"/>
          </w:tcPr>
          <w:p w:rsidR="00A07898" w:rsidRDefault="00A07898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A07898" w:rsidRDefault="00A07898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A07898" w:rsidRPr="00A07898" w:rsidRDefault="00520319" w:rsidP="006827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2.3.</w:t>
            </w:r>
            <w:r w:rsidR="00A07898">
              <w:rPr>
                <w:rFonts w:ascii="TimesNewRomanPSMT" w:hAnsi="TimesNewRomanPSMT" w:cs="TimesNewRomanPSMT"/>
                <w:lang w:val="uk-UA"/>
              </w:rPr>
              <w:t>Розміщення на офіційних  веб-порталах органів виконавчої влади та органів місцевого самоврядування звітів  за результатами  проведення консультацій з громадськістю (передбачено Порядком проведення</w:t>
            </w:r>
            <w:r w:rsidR="006827F8">
              <w:rPr>
                <w:rFonts w:ascii="TimesNewRomanPSMT" w:hAnsi="TimesNewRomanPSMT" w:cs="TimesNewRomanPSMT"/>
                <w:lang w:val="uk-UA"/>
              </w:rPr>
              <w:t xml:space="preserve"> консультацій  з громадськістю, затвердженим </w:t>
            </w:r>
            <w:r w:rsidR="006827F8">
              <w:rPr>
                <w:rFonts w:ascii="TimesNewRomanPSMT" w:hAnsi="TimesNewRomanPSMT" w:cs="TimesNewRomanPSMT"/>
                <w:lang w:val="uk-UA"/>
              </w:rPr>
              <w:lastRenderedPageBreak/>
              <w:t>Постановою КМУ від 3.11.2011р. №996),</w:t>
            </w:r>
            <w:r w:rsidR="00A07898">
              <w:rPr>
                <w:rFonts w:ascii="TimesNewRomanPSMT" w:hAnsi="TimesNewRomanPSMT" w:cs="TimesNewRomanPSMT"/>
                <w:lang w:val="uk-UA"/>
              </w:rPr>
              <w:t xml:space="preserve"> а також про роботу</w:t>
            </w:r>
            <w:r w:rsidR="006827F8">
              <w:rPr>
                <w:rFonts w:ascii="TimesNewRomanPSMT" w:hAnsi="TimesNewRomanPSMT" w:cs="TimesNewRomanPSMT"/>
                <w:lang w:val="uk-UA"/>
              </w:rPr>
              <w:t xml:space="preserve"> із зверненнями громадян та </w:t>
            </w:r>
            <w:r w:rsidR="00A07898">
              <w:rPr>
                <w:rFonts w:ascii="TimesNewRomanPSMT" w:hAnsi="TimesNewRomanPSMT" w:cs="TimesNewRomanPSMT"/>
                <w:lang w:val="uk-UA"/>
              </w:rPr>
              <w:t xml:space="preserve"> забезпечення доступу до публічної інформації</w:t>
            </w:r>
          </w:p>
        </w:tc>
        <w:tc>
          <w:tcPr>
            <w:tcW w:w="1289" w:type="dxa"/>
          </w:tcPr>
          <w:p w:rsidR="00A07898" w:rsidRPr="00070E64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2013-2016</w:t>
            </w:r>
          </w:p>
        </w:tc>
        <w:tc>
          <w:tcPr>
            <w:tcW w:w="2215" w:type="dxa"/>
          </w:tcPr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A07898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Управління з питань преси та інформації облдержадміністрації, </w:t>
            </w:r>
          </w:p>
        </w:tc>
        <w:tc>
          <w:tcPr>
            <w:tcW w:w="1169" w:type="dxa"/>
          </w:tcPr>
          <w:p w:rsidR="00A07898" w:rsidRPr="00070E64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A07898" w:rsidRPr="00070E64" w:rsidRDefault="00070E64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A07898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A07898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A07898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A07898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070E64" w:rsidRDefault="0048474C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Впровадження у практику роботи принципу  відкритості влади,</w:t>
            </w:r>
            <w:r w:rsidR="00520319">
              <w:rPr>
                <w:rFonts w:ascii="TimesNewRomanPSMT" w:hAnsi="TimesNewRomanPSMT" w:cs="TimesNewRomanPSMT"/>
                <w:lang w:val="uk-UA"/>
              </w:rPr>
              <w:t xml:space="preserve"> підвищення якості формування та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реалізації </w:t>
            </w:r>
            <w:r w:rsidR="00520319">
              <w:rPr>
                <w:rFonts w:ascii="TimesNewRomanPSMT" w:hAnsi="TimesNewRomanPSMT" w:cs="TimesNewRomanPSMT"/>
                <w:lang w:val="uk-UA"/>
              </w:rPr>
              <w:t xml:space="preserve"> державної </w:t>
            </w:r>
            <w:r>
              <w:rPr>
                <w:rFonts w:ascii="TimesNewRomanPSMT" w:hAnsi="TimesNewRomanPSMT" w:cs="TimesNewRomanPSMT"/>
                <w:lang w:val="uk-UA"/>
              </w:rPr>
              <w:t>політики на рівні органів місцевого самоврядування</w:t>
            </w:r>
            <w:r w:rsidR="00070E64">
              <w:rPr>
                <w:rFonts w:ascii="TimesNewRomanPSMT" w:hAnsi="TimesNewRomanPSMT" w:cs="TimesNewRomanPSMT"/>
                <w:lang w:val="uk-UA"/>
              </w:rPr>
              <w:t>,</w:t>
            </w:r>
          </w:p>
          <w:p w:rsidR="00A07898" w:rsidRPr="0048474C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доступу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громадян до публічної інформації.</w:t>
            </w:r>
          </w:p>
        </w:tc>
      </w:tr>
      <w:tr w:rsidR="00911754" w:rsidTr="00F40426">
        <w:tc>
          <w:tcPr>
            <w:tcW w:w="489" w:type="dxa"/>
          </w:tcPr>
          <w:p w:rsidR="00F40C7F" w:rsidRDefault="00F40C7F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F40C7F" w:rsidRPr="00070E64" w:rsidRDefault="00F40C7F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F40C7F" w:rsidRDefault="00520319" w:rsidP="00F40C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2.4.</w:t>
            </w:r>
            <w:r w:rsidR="00F40C7F">
              <w:rPr>
                <w:rFonts w:ascii="TimesNewRomanPSMT" w:hAnsi="TimesNewRomanPSMT" w:cs="TimesNewRomanPSMT"/>
                <w:lang w:val="uk-UA"/>
              </w:rPr>
              <w:t xml:space="preserve">Проведення публічних та інформаційних заходів щодо </w:t>
            </w:r>
            <w:r w:rsidR="00A6508D">
              <w:rPr>
                <w:rFonts w:ascii="TimesNewRomanPSMT" w:hAnsi="TimesNewRomanPSMT" w:cs="TimesNewRomanPSMT"/>
                <w:lang w:val="uk-UA"/>
              </w:rPr>
              <w:t xml:space="preserve">питань </w:t>
            </w:r>
            <w:r w:rsidR="00F40C7F">
              <w:rPr>
                <w:rFonts w:ascii="TimesNewRomanPSMT" w:hAnsi="TimesNewRomanPSMT" w:cs="TimesNewRomanPSMT"/>
                <w:lang w:val="uk-UA"/>
              </w:rPr>
              <w:t>реалізації державної та регіональної політики за участю  представників місцевих органів  публ</w:t>
            </w:r>
            <w:r w:rsidR="00D741B0">
              <w:rPr>
                <w:rFonts w:ascii="TimesNewRomanPSMT" w:hAnsi="TimesNewRomanPSMT" w:cs="TimesNewRomanPSMT"/>
                <w:lang w:val="uk-UA"/>
              </w:rPr>
              <w:t xml:space="preserve">ічної влади,  ГР при  органах влади, </w:t>
            </w:r>
            <w:r w:rsidR="00F40C7F">
              <w:rPr>
                <w:rFonts w:ascii="TimesNewRomanPSMT" w:hAnsi="TimesNewRomanPSMT" w:cs="TimesNewRomanPSMT"/>
                <w:lang w:val="uk-UA"/>
              </w:rPr>
              <w:t>ІГС</w:t>
            </w:r>
          </w:p>
        </w:tc>
        <w:tc>
          <w:tcPr>
            <w:tcW w:w="1289" w:type="dxa"/>
          </w:tcPr>
          <w:p w:rsidR="00F40C7F" w:rsidRPr="00070E64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070E64" w:rsidRPr="00241833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F40C7F" w:rsidRP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профільні комітети Громадської Ради при обласній державній адміністрації (за згодою), профільні ІГС (за згодою)</w:t>
            </w:r>
          </w:p>
        </w:tc>
        <w:tc>
          <w:tcPr>
            <w:tcW w:w="1169" w:type="dxa"/>
          </w:tcPr>
          <w:p w:rsidR="00F40C7F" w:rsidRPr="00070E64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F40C7F" w:rsidRPr="00070E64" w:rsidRDefault="00070E64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80,00</w:t>
            </w:r>
          </w:p>
        </w:tc>
        <w:tc>
          <w:tcPr>
            <w:tcW w:w="767" w:type="dxa"/>
          </w:tcPr>
          <w:p w:rsidR="00F40C7F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20,00</w:t>
            </w:r>
          </w:p>
        </w:tc>
        <w:tc>
          <w:tcPr>
            <w:tcW w:w="768" w:type="dxa"/>
          </w:tcPr>
          <w:p w:rsidR="00F40C7F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20,00</w:t>
            </w:r>
          </w:p>
        </w:tc>
        <w:tc>
          <w:tcPr>
            <w:tcW w:w="768" w:type="dxa"/>
          </w:tcPr>
          <w:p w:rsidR="00F40C7F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20,00</w:t>
            </w:r>
          </w:p>
        </w:tc>
        <w:tc>
          <w:tcPr>
            <w:tcW w:w="768" w:type="dxa"/>
          </w:tcPr>
          <w:p w:rsidR="00F40C7F" w:rsidRPr="00070E64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20,00</w:t>
            </w:r>
          </w:p>
        </w:tc>
        <w:tc>
          <w:tcPr>
            <w:tcW w:w="1684" w:type="dxa"/>
          </w:tcPr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Популярізація питань розвитку громадянсько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го суспільства в регіоні.</w:t>
            </w:r>
          </w:p>
          <w:p w:rsidR="00070E64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Підняття рівня довіри громадян до  органу влади і ІГС.</w:t>
            </w:r>
          </w:p>
          <w:p w:rsidR="00F40C7F" w:rsidRDefault="00070E64" w:rsidP="00070E6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Підняття громадської активності</w:t>
            </w:r>
          </w:p>
        </w:tc>
      </w:tr>
      <w:tr w:rsidR="00911754" w:rsidRPr="0017261C" w:rsidTr="00F40426">
        <w:tc>
          <w:tcPr>
            <w:tcW w:w="489" w:type="dxa"/>
          </w:tcPr>
          <w:p w:rsidR="00D22BFC" w:rsidRDefault="00D22BFC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D22BFC" w:rsidRDefault="00D22BFC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D22BFC" w:rsidRDefault="00520319" w:rsidP="00F40C7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2.5.</w:t>
            </w:r>
            <w:r w:rsidR="00D22BFC">
              <w:rPr>
                <w:rFonts w:ascii="TimesNewRomanPSMT" w:hAnsi="TimesNewRomanPSMT" w:cs="TimesNewRomanPSMT"/>
                <w:lang w:val="uk-UA"/>
              </w:rPr>
              <w:t>Сприяння виготовленню інформаційної продукції з питань участі громадськості в управлінні держаними справами</w:t>
            </w:r>
          </w:p>
        </w:tc>
        <w:tc>
          <w:tcPr>
            <w:tcW w:w="1289" w:type="dxa"/>
          </w:tcPr>
          <w:p w:rsidR="00D22BFC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D22BFC" w:rsidRP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профільні комітети Громадської Ради при обласній державній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адміністрації (за згодою), профільні ІГС (за згодою</w:t>
            </w:r>
            <w:r w:rsidR="00070E64">
              <w:rPr>
                <w:rFonts w:ascii="TimesNewRomanPSMT" w:hAnsi="TimesNewRomanPSMT" w:cs="TimesNewRomanPSMT"/>
                <w:lang w:val="uk-UA"/>
              </w:rPr>
              <w:t>)</w:t>
            </w:r>
          </w:p>
        </w:tc>
        <w:tc>
          <w:tcPr>
            <w:tcW w:w="1169" w:type="dxa"/>
          </w:tcPr>
          <w:p w:rsidR="00D22BFC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D22BFC" w:rsidRPr="0017261C" w:rsidRDefault="00070E64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D22BFC" w:rsidRPr="0017261C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D22BFC" w:rsidRPr="0017261C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D22BFC" w:rsidRPr="0017261C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D22BFC" w:rsidRPr="0017261C" w:rsidRDefault="00070E6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Популярізація питань розвитку громадянсько</w:t>
            </w:r>
          </w:p>
          <w:p w:rsidR="00D22BF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го суспільства</w:t>
            </w:r>
            <w:r w:rsidR="00070E64">
              <w:rPr>
                <w:rFonts w:ascii="TimesNewRomanPSMT" w:hAnsi="TimesNewRomanPSMT" w:cs="TimesNewRomanPSMT"/>
                <w:lang w:val="uk-UA"/>
              </w:rPr>
              <w:t xml:space="preserve"> в регіоні.</w:t>
            </w:r>
          </w:p>
          <w:p w:rsidR="00070E64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Підняття рівня довіри громадян до ІГС.</w:t>
            </w:r>
          </w:p>
          <w:p w:rsidR="00070E64" w:rsidRPr="0017261C" w:rsidRDefault="00070E64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Підняття громадської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активності.</w:t>
            </w:r>
          </w:p>
        </w:tc>
      </w:tr>
      <w:tr w:rsidR="00911754" w:rsidTr="00F40426">
        <w:tc>
          <w:tcPr>
            <w:tcW w:w="489" w:type="dxa"/>
          </w:tcPr>
          <w:p w:rsidR="00863234" w:rsidRDefault="0086323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863234" w:rsidRPr="0017261C" w:rsidRDefault="00863234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863234" w:rsidRDefault="00520319" w:rsidP="006827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2.6.</w:t>
            </w:r>
            <w:r w:rsidR="00863234">
              <w:rPr>
                <w:rFonts w:ascii="TimesNewRomanPSMT" w:hAnsi="TimesNewRomanPSMT" w:cs="TimesNewRomanPSMT"/>
                <w:lang w:val="uk-UA"/>
              </w:rPr>
              <w:t>Проведення днів відкритих дверей в апараті та структурних підрозділах облдержадміністрації для представників громадськості і ІГС</w:t>
            </w:r>
          </w:p>
        </w:tc>
        <w:tc>
          <w:tcPr>
            <w:tcW w:w="1289" w:type="dxa"/>
          </w:tcPr>
          <w:p w:rsidR="00863234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863234" w:rsidRP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профільні комітети Громадської Ради при обласній державній адміністрації (за згодою), профільні ІГС (за згодою</w:t>
            </w:r>
            <w:r w:rsidR="00070E64">
              <w:rPr>
                <w:rFonts w:ascii="TimesNewRomanPSMT" w:hAnsi="TimesNewRomanPSMT" w:cs="TimesNewRomanPSMT"/>
                <w:lang w:val="uk-UA"/>
              </w:rPr>
              <w:t>)</w:t>
            </w:r>
          </w:p>
        </w:tc>
        <w:tc>
          <w:tcPr>
            <w:tcW w:w="1169" w:type="dxa"/>
          </w:tcPr>
          <w:p w:rsidR="00863234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863234" w:rsidRPr="0017261C" w:rsidRDefault="0017261C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Впрова</w:t>
            </w:r>
            <w:r>
              <w:rPr>
                <w:rFonts w:ascii="TimesNewRomanPSMT" w:hAnsi="TimesNewRomanPSMT" w:cs="TimesNewRomanPSMT"/>
              </w:rPr>
              <w:t>дження у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практику роботи</w:t>
            </w:r>
          </w:p>
          <w:p w:rsid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принципу відкритості влади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Підвищення спроможності ІГС  і громадян до співпраці з органом влади.</w:t>
            </w:r>
          </w:p>
          <w:p w:rsidR="00863234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Підняття рівня довіри громадян до органу влади і ІГС</w:t>
            </w:r>
          </w:p>
        </w:tc>
      </w:tr>
      <w:tr w:rsidR="00911754" w:rsidRPr="0017261C" w:rsidTr="00F40426">
        <w:tc>
          <w:tcPr>
            <w:tcW w:w="489" w:type="dxa"/>
          </w:tcPr>
          <w:p w:rsidR="00863234" w:rsidRDefault="0086323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863234" w:rsidRDefault="00863234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863234" w:rsidRDefault="00520319" w:rsidP="006827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2.7.</w:t>
            </w:r>
            <w:r w:rsidR="00340924">
              <w:rPr>
                <w:rFonts w:ascii="TimesNewRomanPSMT" w:hAnsi="TimesNewRomanPSMT" w:cs="TimesNewRomanPSMT"/>
                <w:lang w:val="uk-UA"/>
              </w:rPr>
              <w:t xml:space="preserve">Інформаційний супровід </w:t>
            </w:r>
            <w:r w:rsidR="006564B6">
              <w:rPr>
                <w:rFonts w:ascii="TimesNewRomanPSMT" w:hAnsi="TimesNewRomanPSMT" w:cs="TimesNewRomanPSMT"/>
                <w:lang w:val="uk-UA"/>
              </w:rPr>
              <w:t xml:space="preserve"> співпраці влади та громадськості, а також </w:t>
            </w:r>
            <w:r w:rsidR="00863234">
              <w:rPr>
                <w:rFonts w:ascii="TimesNewRomanPSMT" w:hAnsi="TimesNewRomanPSMT" w:cs="TimesNewRomanPSMT"/>
                <w:lang w:val="uk-UA"/>
              </w:rPr>
              <w:t xml:space="preserve"> спільних заходів</w:t>
            </w:r>
            <w:r w:rsidR="00340924">
              <w:rPr>
                <w:rFonts w:ascii="TimesNewRomanPSMT" w:hAnsi="TimesNewRomanPSMT" w:cs="TimesNewRomanPSMT"/>
                <w:lang w:val="uk-UA"/>
              </w:rPr>
              <w:t xml:space="preserve">  органів влади і </w:t>
            </w:r>
            <w:r w:rsidR="006564B6">
              <w:rPr>
                <w:rFonts w:ascii="TimesNewRomanPSMT" w:hAnsi="TimesNewRomanPSMT" w:cs="TimesNewRomanPSMT"/>
                <w:lang w:val="uk-UA"/>
              </w:rPr>
              <w:t>ІГС</w:t>
            </w:r>
          </w:p>
        </w:tc>
        <w:tc>
          <w:tcPr>
            <w:tcW w:w="1289" w:type="dxa"/>
          </w:tcPr>
          <w:p w:rsidR="00863234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17261C" w:rsidRPr="00241833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863234" w:rsidRP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профільні комітети Громадської Ради при обласній державній адміністрації (за згодою), профільні ІГС (за згодою</w:t>
            </w:r>
            <w:r w:rsidR="00070E64">
              <w:rPr>
                <w:rFonts w:ascii="TimesNewRomanPSMT" w:hAnsi="TimesNewRomanPSMT" w:cs="TimesNewRomanPSMT"/>
                <w:lang w:val="uk-UA"/>
              </w:rPr>
              <w:t>)</w:t>
            </w:r>
          </w:p>
        </w:tc>
        <w:tc>
          <w:tcPr>
            <w:tcW w:w="1169" w:type="dxa"/>
          </w:tcPr>
          <w:p w:rsidR="00863234" w:rsidRPr="0017261C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863234" w:rsidRPr="0017261C" w:rsidRDefault="0017261C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863234" w:rsidRPr="0017261C" w:rsidRDefault="0017261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Впрова</w:t>
            </w:r>
            <w:r>
              <w:rPr>
                <w:rFonts w:ascii="TimesNewRomanPSMT" w:hAnsi="TimesNewRomanPSMT" w:cs="TimesNewRomanPSMT"/>
              </w:rPr>
              <w:t>дження у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практику роботи</w:t>
            </w:r>
          </w:p>
          <w:p w:rsidR="00863234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принципу відкритості влади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17261C" w:rsidRPr="0017261C" w:rsidRDefault="0017261C" w:rsidP="0017261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Підняття рівня довіри громадян до органу влади і ІГС</w:t>
            </w:r>
          </w:p>
        </w:tc>
      </w:tr>
      <w:tr w:rsidR="00911754" w:rsidRPr="003802AA" w:rsidTr="00F40426">
        <w:tc>
          <w:tcPr>
            <w:tcW w:w="489" w:type="dxa"/>
          </w:tcPr>
          <w:p w:rsidR="00340924" w:rsidRDefault="0034092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340924" w:rsidRPr="0017261C" w:rsidRDefault="00340924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340924" w:rsidRDefault="00520319" w:rsidP="006827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2.8.</w:t>
            </w:r>
            <w:r w:rsidR="00340924">
              <w:rPr>
                <w:rFonts w:ascii="TimesNewRomanPSMT" w:hAnsi="TimesNewRomanPSMT" w:cs="TimesNewRomanPSMT"/>
                <w:lang w:val="uk-UA"/>
              </w:rPr>
              <w:t xml:space="preserve">Запровадження практики спільного </w:t>
            </w:r>
            <w:r w:rsidR="00340924">
              <w:rPr>
                <w:rFonts w:ascii="TimesNewRomanPSMT" w:hAnsi="TimesNewRomanPSMT" w:cs="TimesNewRomanPSMT"/>
                <w:lang w:val="uk-UA"/>
              </w:rPr>
              <w:lastRenderedPageBreak/>
              <w:t>публічного звітування  органів влади , Громадської Ради і профільних ІГС про результати і перебіг своєї співпраці</w:t>
            </w:r>
          </w:p>
        </w:tc>
        <w:tc>
          <w:tcPr>
            <w:tcW w:w="1289" w:type="dxa"/>
          </w:tcPr>
          <w:p w:rsidR="00340924" w:rsidRPr="003802AA" w:rsidRDefault="003802AA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2013-2016</w:t>
            </w:r>
          </w:p>
        </w:tc>
        <w:tc>
          <w:tcPr>
            <w:tcW w:w="2215" w:type="dxa"/>
          </w:tcPr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lastRenderedPageBreak/>
              <w:t>шньої політики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340924" w:rsidRP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профільні комітети Громадської Ради при обласній державній адміністрації (за згодою), профільні ІГС (за згодою</w:t>
            </w:r>
            <w:r w:rsidR="00070E64">
              <w:rPr>
                <w:rFonts w:ascii="TimesNewRomanPSMT" w:hAnsi="TimesNewRomanPSMT" w:cs="TimesNewRomanPSMT"/>
                <w:lang w:val="uk-UA"/>
              </w:rPr>
              <w:t>)</w:t>
            </w:r>
          </w:p>
        </w:tc>
        <w:tc>
          <w:tcPr>
            <w:tcW w:w="1169" w:type="dxa"/>
          </w:tcPr>
          <w:p w:rsidR="00340924" w:rsidRPr="003802AA" w:rsidRDefault="003802AA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340924" w:rsidRPr="003802AA" w:rsidRDefault="003802AA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340924" w:rsidRPr="003802AA" w:rsidRDefault="003802AA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340924" w:rsidRPr="003802AA" w:rsidRDefault="003802AA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340924" w:rsidRPr="003802AA" w:rsidRDefault="003802AA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340924" w:rsidRPr="003802AA" w:rsidRDefault="003802AA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340924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Впровадження  у практику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 xml:space="preserve">принципу відкритості  органу влади. </w:t>
            </w:r>
            <w:r w:rsidR="003802AA">
              <w:rPr>
                <w:rFonts w:ascii="TimesNewRomanPSMT" w:hAnsi="TimesNewRomanPSMT" w:cs="TimesNewRomanPSMT"/>
                <w:lang w:val="uk-UA"/>
              </w:rPr>
              <w:t>Підняття рівня взаємодії органа влади з громадськістю.</w:t>
            </w:r>
          </w:p>
          <w:p w:rsidR="003802AA" w:rsidRDefault="003802AA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Підвищення рівня довіри жителів області до місцевих органів влади та ІГС.</w:t>
            </w:r>
          </w:p>
          <w:p w:rsidR="0017261C" w:rsidRPr="003802AA" w:rsidRDefault="0017261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Забезпечення доступу громадян до інформації.</w:t>
            </w:r>
          </w:p>
        </w:tc>
      </w:tr>
      <w:tr w:rsidR="00911754" w:rsidTr="00F40426">
        <w:tc>
          <w:tcPr>
            <w:tcW w:w="489" w:type="dxa"/>
          </w:tcPr>
          <w:p w:rsidR="004A70C9" w:rsidRDefault="004A70C9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4A70C9" w:rsidRPr="003802AA" w:rsidRDefault="004A70C9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4A70C9" w:rsidRDefault="0052031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highlight w:val="yellow"/>
                <w:lang w:val="uk-UA"/>
              </w:rPr>
              <w:t>2.9</w:t>
            </w:r>
            <w:r w:rsidR="004A70C9" w:rsidRPr="003802AA">
              <w:rPr>
                <w:highlight w:val="yellow"/>
                <w:lang w:val="uk-UA"/>
              </w:rPr>
              <w:t>.Забезпечення ГР при ЗОДА приміщенням і засобами зв’язку</w:t>
            </w:r>
            <w:r w:rsidR="004A70C9">
              <w:rPr>
                <w:lang w:val="uk-UA"/>
              </w:rPr>
              <w:t>,</w:t>
            </w:r>
          </w:p>
        </w:tc>
        <w:tc>
          <w:tcPr>
            <w:tcW w:w="1289" w:type="dxa"/>
          </w:tcPr>
          <w:p w:rsidR="004A70C9" w:rsidRPr="00A86D10" w:rsidRDefault="00A86D1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3802AA" w:rsidRP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</w:t>
            </w:r>
            <w:r w:rsidRPr="003802AA">
              <w:rPr>
                <w:rFonts w:ascii="TimesNewRomanPSMT" w:hAnsi="TimesNewRomanPSMT" w:cs="TimesNewRomanPSMT"/>
                <w:lang w:val="uk-UA"/>
              </w:rPr>
              <w:t>ніс-</w:t>
            </w:r>
          </w:p>
          <w:p w:rsidR="004A70C9" w:rsidRP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3802AA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 Громадська Рада при обласній державній адміністрації (за згодою)</w:t>
            </w:r>
          </w:p>
        </w:tc>
        <w:tc>
          <w:tcPr>
            <w:tcW w:w="1169" w:type="dxa"/>
          </w:tcPr>
          <w:p w:rsidR="004A70C9" w:rsidRPr="003802AA" w:rsidRDefault="003802AA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4A70C9" w:rsidRPr="003802AA" w:rsidRDefault="004A70C9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767" w:type="dxa"/>
          </w:tcPr>
          <w:p w:rsidR="004A70C9" w:rsidRPr="003802AA" w:rsidRDefault="004A70C9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768" w:type="dxa"/>
          </w:tcPr>
          <w:p w:rsidR="004A70C9" w:rsidRPr="003802AA" w:rsidRDefault="004A70C9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768" w:type="dxa"/>
          </w:tcPr>
          <w:p w:rsidR="004A70C9" w:rsidRPr="003802AA" w:rsidRDefault="004A70C9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768" w:type="dxa"/>
          </w:tcPr>
          <w:p w:rsidR="004A70C9" w:rsidRPr="003802AA" w:rsidRDefault="004A70C9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1684" w:type="dxa"/>
          </w:tcPr>
          <w:p w:rsidR="003802AA" w:rsidRP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Створення умов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для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4A70C9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державними справами</w:t>
            </w:r>
          </w:p>
        </w:tc>
      </w:tr>
      <w:tr w:rsidR="00911754" w:rsidTr="00F40426">
        <w:tc>
          <w:tcPr>
            <w:tcW w:w="489" w:type="dxa"/>
          </w:tcPr>
          <w:p w:rsidR="00A86D10" w:rsidRDefault="00A86D1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A86D10" w:rsidRDefault="00A86D1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A86D10" w:rsidRDefault="00520319" w:rsidP="00D024D2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highlight w:val="yellow"/>
                <w:lang w:val="uk-UA"/>
              </w:rPr>
              <w:t>2.10</w:t>
            </w:r>
            <w:r w:rsidR="00A6508D" w:rsidRPr="00360247">
              <w:rPr>
                <w:highlight w:val="yellow"/>
                <w:lang w:val="uk-UA"/>
              </w:rPr>
              <w:t>.Ресурсне з</w:t>
            </w:r>
            <w:r w:rsidR="00A86D10" w:rsidRPr="00360247">
              <w:rPr>
                <w:highlight w:val="yellow"/>
                <w:lang w:val="uk-UA"/>
              </w:rPr>
              <w:t>абезпечення  проведення заходів ГР при ЗОДА</w:t>
            </w:r>
          </w:p>
        </w:tc>
        <w:tc>
          <w:tcPr>
            <w:tcW w:w="1289" w:type="dxa"/>
          </w:tcPr>
          <w:p w:rsidR="00A86D10" w:rsidRPr="00A86D10" w:rsidRDefault="00A86D1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241833" w:rsidRPr="003802AA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lastRenderedPageBreak/>
              <w:t>жавної адмі</w:t>
            </w:r>
            <w:r w:rsidRPr="003802AA">
              <w:rPr>
                <w:rFonts w:ascii="TimesNewRomanPSMT" w:hAnsi="TimesNewRomanPSMT" w:cs="TimesNewRomanPSMT"/>
                <w:lang w:val="uk-UA"/>
              </w:rPr>
              <w:t>ніс-</w:t>
            </w:r>
          </w:p>
          <w:p w:rsidR="00A86D10" w:rsidRPr="003802AA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3802AA">
              <w:rPr>
                <w:rFonts w:ascii="TimesNewRomanPSMT" w:hAnsi="TimesNewRomanPSMT" w:cs="TimesNewRomanPSMT"/>
                <w:lang w:val="uk-UA"/>
              </w:rPr>
              <w:t>трації,</w:t>
            </w:r>
            <w:r w:rsidR="003802AA">
              <w:rPr>
                <w:rFonts w:ascii="TimesNewRomanPSMT" w:hAnsi="TimesNewRomanPSMT" w:cs="TimesNewRomanPSMT"/>
                <w:lang w:val="uk-UA"/>
              </w:rPr>
              <w:t xml:space="preserve">  Громадська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3802AA">
              <w:rPr>
                <w:rFonts w:ascii="TimesNewRomanPSMT" w:hAnsi="TimesNewRomanPSMT" w:cs="TimesNewRomanPSMT"/>
                <w:lang w:val="uk-UA"/>
              </w:rPr>
              <w:t>Рада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при обласній державній адміністрації (за згодою)</w:t>
            </w:r>
          </w:p>
        </w:tc>
        <w:tc>
          <w:tcPr>
            <w:tcW w:w="1169" w:type="dxa"/>
          </w:tcPr>
          <w:p w:rsidR="00A86D10" w:rsidRPr="00241833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A86D10" w:rsidRDefault="00A86D10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67" w:type="dxa"/>
          </w:tcPr>
          <w:p w:rsidR="00A86D10" w:rsidRDefault="00A86D1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68" w:type="dxa"/>
          </w:tcPr>
          <w:p w:rsidR="00A86D10" w:rsidRDefault="00A86D1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68" w:type="dxa"/>
          </w:tcPr>
          <w:p w:rsidR="00A86D10" w:rsidRDefault="00A86D1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68" w:type="dxa"/>
          </w:tcPr>
          <w:p w:rsidR="00A86D10" w:rsidRDefault="00A86D1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684" w:type="dxa"/>
          </w:tcPr>
          <w:p w:rsidR="003802AA" w:rsidRPr="00241833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Створення умов для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покращення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р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івня взаємодії між органом влади і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громадськістю,</w:t>
            </w:r>
          </w:p>
          <w:p w:rsid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для </w:t>
            </w: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A86D10" w:rsidRPr="003802AA" w:rsidRDefault="003802AA" w:rsidP="00380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державними справами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на регіональному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р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>івні</w:t>
            </w:r>
          </w:p>
        </w:tc>
      </w:tr>
      <w:tr w:rsidR="00911754" w:rsidRPr="00241833" w:rsidTr="00F40426">
        <w:tc>
          <w:tcPr>
            <w:tcW w:w="489" w:type="dxa"/>
          </w:tcPr>
          <w:p w:rsidR="004A70C9" w:rsidRDefault="004A70C9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4A70C9" w:rsidRDefault="004A70C9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4A70C9" w:rsidRDefault="00520319" w:rsidP="00A86D10">
            <w:pPr>
              <w:rPr>
                <w:lang w:val="uk-UA"/>
              </w:rPr>
            </w:pPr>
            <w:r>
              <w:rPr>
                <w:lang w:val="uk-UA"/>
              </w:rPr>
              <w:t>2.11</w:t>
            </w:r>
            <w:r w:rsidR="004A70C9">
              <w:rPr>
                <w:lang w:val="uk-UA"/>
              </w:rPr>
              <w:t>. Приведення регламенту ОДА у відповідність до Положення про ГР при ЗОДА у частині взаємодії ОДА та ГР,</w:t>
            </w:r>
          </w:p>
        </w:tc>
        <w:tc>
          <w:tcPr>
            <w:tcW w:w="1289" w:type="dxa"/>
          </w:tcPr>
          <w:p w:rsidR="004A70C9" w:rsidRDefault="004A70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2C3A05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Перше півріччя 2013</w:t>
            </w:r>
          </w:p>
          <w:p w:rsidR="002C3A05" w:rsidRDefault="002C3A0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2C3A05" w:rsidRDefault="002C3A0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2C3A05" w:rsidRDefault="002C3A0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2C3A05" w:rsidRPr="002C3A05" w:rsidRDefault="002C3A0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2215" w:type="dxa"/>
          </w:tcPr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адмініс-</w:t>
            </w:r>
          </w:p>
          <w:p w:rsidR="004A70C9" w:rsidRPr="002C3A05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профільний комітет Громадської Ради при обласній державній адміністрації (за згодою), профільні ІГС (за згодою</w:t>
            </w:r>
          </w:p>
        </w:tc>
        <w:tc>
          <w:tcPr>
            <w:tcW w:w="1169" w:type="dxa"/>
          </w:tcPr>
          <w:p w:rsidR="004A70C9" w:rsidRPr="002C3A05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4A70C9" w:rsidRPr="002C3A05" w:rsidRDefault="00241833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4A70C9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A70C9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A70C9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A70C9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Створення умов для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покращення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р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>івня взаємодії між органом влади і громадськістю,</w:t>
            </w:r>
          </w:p>
          <w:p w:rsidR="00241833" w:rsidRDefault="003802AA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для </w:t>
            </w:r>
            <w:r w:rsidR="00241833"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4A70C9" w:rsidRPr="002C3A05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державними справами</w:t>
            </w:r>
          </w:p>
        </w:tc>
      </w:tr>
      <w:tr w:rsidR="00911754" w:rsidTr="00F40426">
        <w:tc>
          <w:tcPr>
            <w:tcW w:w="489" w:type="dxa"/>
          </w:tcPr>
          <w:p w:rsidR="00A86D10" w:rsidRDefault="00A86D1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A86D10" w:rsidRPr="00241833" w:rsidRDefault="00A86D10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A86D10" w:rsidRPr="002C3A05" w:rsidRDefault="00520319" w:rsidP="00A86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lang w:val="uk-UA"/>
              </w:rPr>
              <w:t>2.12</w:t>
            </w:r>
            <w:r w:rsidR="00A86D10">
              <w:rPr>
                <w:lang w:val="uk-UA"/>
              </w:rPr>
              <w:t>.</w:t>
            </w:r>
            <w:r w:rsidR="00A86D10" w:rsidRPr="002C3A05">
              <w:rPr>
                <w:rFonts w:ascii="TimesNewRomanPSMT" w:hAnsi="TimesNewRomanPSMT" w:cs="TimesNewRomanPSMT"/>
                <w:lang w:val="uk-UA"/>
              </w:rPr>
              <w:t xml:space="preserve"> Проведення</w:t>
            </w:r>
          </w:p>
          <w:p w:rsidR="00A86D10" w:rsidRPr="002C3A05" w:rsidRDefault="00A86D10" w:rsidP="00A86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C3A05">
              <w:rPr>
                <w:rFonts w:ascii="TimesNewRomanPSMT" w:hAnsi="TimesNewRomanPSMT" w:cs="TimesNewRomanPSMT"/>
                <w:lang w:val="uk-UA"/>
              </w:rPr>
              <w:t xml:space="preserve">семінарів та тренінгів </w:t>
            </w:r>
            <w:r w:rsidR="00241833">
              <w:rPr>
                <w:rFonts w:ascii="TimesNewRomanPSMT" w:hAnsi="TimesNewRomanPSMT" w:cs="TimesNewRomanPSMT"/>
                <w:lang w:val="uk-UA"/>
              </w:rPr>
              <w:t xml:space="preserve">( в т.ч. виїзних) </w:t>
            </w:r>
            <w:r w:rsidRPr="002C3A05">
              <w:rPr>
                <w:rFonts w:ascii="TimesNewRomanPSMT" w:hAnsi="TimesNewRomanPSMT" w:cs="TimesNewRomanPSMT"/>
                <w:lang w:val="uk-UA"/>
              </w:rPr>
              <w:t>для</w:t>
            </w:r>
          </w:p>
          <w:p w:rsidR="00A86D10" w:rsidRDefault="00A86D10" w:rsidP="00241833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представників</w:t>
            </w:r>
            <w:r w:rsidRPr="002C3A05">
              <w:rPr>
                <w:rFonts w:ascii="TimesNewRomanPSMT" w:hAnsi="TimesNewRomanPSMT" w:cs="TimesNewRomanPSMT"/>
                <w:lang w:val="uk-UA"/>
              </w:rPr>
              <w:t xml:space="preserve"> органів виконавчої влади та представників ІГС з питань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розробки  і проведення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громадського обговорення  проектів Статутів територіальних громад, проектів порядку застосування механізмів місцевої демократії</w:t>
            </w:r>
            <w:r w:rsidR="00241833">
              <w:rPr>
                <w:rFonts w:ascii="TimesNewRomanPSMT" w:hAnsi="TimesNewRomanPSMT" w:cs="TimesNewRomanPSMT"/>
                <w:lang w:val="uk-UA"/>
              </w:rPr>
              <w:t xml:space="preserve"> </w:t>
            </w:r>
          </w:p>
        </w:tc>
        <w:tc>
          <w:tcPr>
            <w:tcW w:w="1289" w:type="dxa"/>
          </w:tcPr>
          <w:p w:rsidR="00A86D10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2013-2016</w:t>
            </w:r>
          </w:p>
        </w:tc>
        <w:tc>
          <w:tcPr>
            <w:tcW w:w="2215" w:type="dxa"/>
          </w:tcPr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Управління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питань внутрі-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шньої політики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та зв’язків з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громадськістю</w:t>
            </w:r>
          </w:p>
          <w:p w:rsidR="00241833" w:rsidRP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обласної дер-</w:t>
            </w:r>
          </w:p>
          <w:p w:rsid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>жавної адмі</w:t>
            </w:r>
            <w:r>
              <w:rPr>
                <w:rFonts w:ascii="TimesNewRomanPSMT" w:hAnsi="TimesNewRomanPSMT" w:cs="TimesNewRomanPSMT"/>
              </w:rPr>
              <w:t>ніс-</w:t>
            </w:r>
          </w:p>
          <w:p w:rsidR="00A86D10" w:rsidRPr="002C3A05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>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</w:t>
            </w:r>
            <w:r>
              <w:rPr>
                <w:rFonts w:ascii="TimesNewRomanPSMT" w:hAnsi="TimesNewRomanPSMT" w:cs="TimesNewRomanPSMT"/>
              </w:rPr>
              <w:t>ради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ільний комітет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Громадської Ради при обласній державній адміністрації (за згодою), профільні ІГС (за згодою</w:t>
            </w:r>
          </w:p>
        </w:tc>
        <w:tc>
          <w:tcPr>
            <w:tcW w:w="1169" w:type="dxa"/>
          </w:tcPr>
          <w:p w:rsidR="00A86D10" w:rsidRPr="002C3A05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A86D10" w:rsidRPr="002C3A05" w:rsidRDefault="00241833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A86D10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A86D10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A86D10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A86D10" w:rsidRPr="002C3A05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241833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 xml:space="preserve">Підвищення професійного рівня посадових осіб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щодо впровадження механізмів  місцевої демократії.</w:t>
            </w:r>
          </w:p>
          <w:p w:rsidR="00A86D10" w:rsidRPr="002C3A05" w:rsidRDefault="00241833" w:rsidP="0024183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Сприяння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належній процедурі впровадження механізмів  місцевої демократії в Запорізькій області</w:t>
            </w:r>
          </w:p>
        </w:tc>
      </w:tr>
      <w:tr w:rsidR="00911754" w:rsidRPr="00241833" w:rsidTr="00F40426">
        <w:tc>
          <w:tcPr>
            <w:tcW w:w="489" w:type="dxa"/>
          </w:tcPr>
          <w:p w:rsidR="004A70C9" w:rsidRDefault="004A70C9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4A70C9" w:rsidRPr="002C3A05" w:rsidRDefault="004A70C9" w:rsidP="00B31B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4A70C9" w:rsidRDefault="00520319" w:rsidP="004A70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val="uk-UA"/>
              </w:rPr>
              <w:t>2.13</w:t>
            </w:r>
            <w:r w:rsidR="004A70C9">
              <w:rPr>
                <w:lang w:val="uk-UA"/>
              </w:rPr>
              <w:t>.</w:t>
            </w:r>
            <w:r w:rsidR="004A70C9">
              <w:rPr>
                <w:rFonts w:ascii="TimesNewRomanPSMT" w:hAnsi="TimesNewRomanPSMT" w:cs="TimesNewRomanPSMT"/>
              </w:rPr>
              <w:t xml:space="preserve"> Розробка та поширення методичних реко-</w:t>
            </w:r>
          </w:p>
          <w:p w:rsidR="004A70C9" w:rsidRPr="004A70C9" w:rsidRDefault="004A70C9" w:rsidP="004A70C9">
            <w:pPr>
              <w:rPr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м</w:t>
            </w:r>
            <w:r>
              <w:rPr>
                <w:rFonts w:ascii="TimesNewRomanPSMT" w:hAnsi="TimesNewRomanPSMT" w:cs="TimesNewRomanPSMT"/>
              </w:rPr>
              <w:t>ендацій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держслужбовцям і представникам  ОМС та ІГС </w:t>
            </w:r>
            <w:r>
              <w:rPr>
                <w:rFonts w:ascii="TimesNewRomanPSMT" w:hAnsi="TimesNewRomanPSMT" w:cs="TimesNewRomanPSMT"/>
              </w:rPr>
              <w:t xml:space="preserve"> щодо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процедури  розробки  і проведення громадського обговорення  проектів Статутів територіальних громад</w:t>
            </w:r>
            <w:r w:rsidR="000106E6">
              <w:rPr>
                <w:rFonts w:ascii="TimesNewRomanPSMT" w:hAnsi="TimesNewRomanPSMT" w:cs="TimesNewRomanPSMT"/>
                <w:lang w:val="uk-UA"/>
              </w:rPr>
              <w:t>, проектів порядку застосування механізмів місцевої демократії</w:t>
            </w:r>
          </w:p>
        </w:tc>
        <w:tc>
          <w:tcPr>
            <w:tcW w:w="1289" w:type="dxa"/>
          </w:tcPr>
          <w:p w:rsidR="004A70C9" w:rsidRPr="002C3A05" w:rsidRDefault="002C3A0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2013р.</w:t>
            </w:r>
          </w:p>
        </w:tc>
        <w:tc>
          <w:tcPr>
            <w:tcW w:w="2215" w:type="dxa"/>
          </w:tcPr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4A70C9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міські, </w:t>
            </w:r>
            <w:r>
              <w:rPr>
                <w:rFonts w:ascii="TimesNewRomanPSMT" w:hAnsi="TimesNewRomanPSMT" w:cs="TimesNewRomanPSMT"/>
              </w:rPr>
              <w:t>районні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</w:t>
            </w:r>
            <w:r>
              <w:rPr>
                <w:rFonts w:ascii="TimesNewRomanPSMT" w:hAnsi="TimesNewRomanPSMT" w:cs="TimesNewRomanPSMT"/>
              </w:rPr>
              <w:t>ради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>ільний комітет Громадської Ради при обласній державній адміністрації (за згодою), профільні ІГС (за згодою</w:t>
            </w:r>
          </w:p>
        </w:tc>
        <w:tc>
          <w:tcPr>
            <w:tcW w:w="1169" w:type="dxa"/>
          </w:tcPr>
          <w:p w:rsidR="004A70C9" w:rsidRPr="00CB109D" w:rsidRDefault="00CB109D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4A70C9" w:rsidRPr="00241833" w:rsidRDefault="00241833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7" w:type="dxa"/>
          </w:tcPr>
          <w:p w:rsidR="004A70C9" w:rsidRPr="00241833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4A70C9" w:rsidRPr="00241833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A70C9" w:rsidRPr="00241833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A70C9" w:rsidRPr="00241833" w:rsidRDefault="0024183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241833" w:rsidRDefault="0024183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241833">
              <w:rPr>
                <w:rFonts w:ascii="TimesNewRomanPSMT" w:hAnsi="TimesNewRomanPSMT" w:cs="TimesNewRomanPSMT"/>
                <w:lang w:val="uk-UA"/>
              </w:rPr>
              <w:t xml:space="preserve">Підвищення професійного рівня посадових осіб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щодо впровадження механізмів  місцевої демократії.</w:t>
            </w:r>
          </w:p>
          <w:p w:rsidR="004A70C9" w:rsidRPr="00CB109D" w:rsidRDefault="00CB109D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Сприяння належній процедурі впровадження механізмів  місцевої демократії в Запорізькій області</w:t>
            </w:r>
          </w:p>
        </w:tc>
      </w:tr>
      <w:tr w:rsidR="00911754" w:rsidTr="00F40426">
        <w:tc>
          <w:tcPr>
            <w:tcW w:w="489" w:type="dxa"/>
          </w:tcPr>
          <w:p w:rsidR="00D024D2" w:rsidRDefault="00D024D2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662" w:type="dxa"/>
          </w:tcPr>
          <w:p w:rsidR="00D024D2" w:rsidRP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D024D2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Підтримка</w:t>
            </w:r>
          </w:p>
          <w:p w:rsidR="00D024D2" w:rsidRP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D024D2">
              <w:rPr>
                <w:rFonts w:ascii="TimesNewRomanPS-BoldMT" w:hAnsi="TimesNewRomanPS-BoldMT" w:cs="TimesNewRomanPS-BoldMT"/>
                <w:b/>
                <w:bCs/>
                <w:lang w:val="uk-UA"/>
              </w:rPr>
              <w:t>ініціатив ІГС</w:t>
            </w:r>
          </w:p>
          <w:p w:rsidR="00D024D2" w:rsidRP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 w:rsidRPr="00D024D2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для вирішен-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ня завдань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регіональної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політики</w:t>
            </w:r>
          </w:p>
        </w:tc>
        <w:tc>
          <w:tcPr>
            <w:tcW w:w="2215" w:type="dxa"/>
          </w:tcPr>
          <w:p w:rsidR="00D024D2" w:rsidRPr="00247B63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247B63">
              <w:rPr>
                <w:rFonts w:ascii="TimesNewRomanPSMT" w:hAnsi="TimesNewRomanPSMT" w:cs="TimesNewRomanPSMT"/>
                <w:highlight w:val="yellow"/>
              </w:rPr>
              <w:t xml:space="preserve">3.1. </w:t>
            </w:r>
            <w:proofErr w:type="gramStart"/>
            <w:r w:rsidRPr="00247B63">
              <w:rPr>
                <w:rFonts w:ascii="TimesNewRomanPSMT" w:hAnsi="TimesNewRomanPSMT" w:cs="TimesNewRomanPSMT"/>
                <w:highlight w:val="yellow"/>
              </w:rPr>
              <w:t>П</w:t>
            </w:r>
            <w:proofErr w:type="gramEnd"/>
            <w:r w:rsidRPr="00247B63">
              <w:rPr>
                <w:rFonts w:ascii="TimesNewRomanPSMT" w:hAnsi="TimesNewRomanPSMT" w:cs="TimesNewRomanPSMT"/>
                <w:highlight w:val="yellow"/>
              </w:rPr>
              <w:t>ідтримка на конкурсних засадах проектів і</w:t>
            </w:r>
            <w:r w:rsidR="00EF2B2C">
              <w:rPr>
                <w:rFonts w:ascii="TimesNewRomanPSMT" w:hAnsi="TimesNewRomanPSMT" w:cs="TimesNewRomanPSMT"/>
                <w:highlight w:val="yellow"/>
                <w:lang w:val="uk-UA"/>
              </w:rPr>
              <w:t xml:space="preserve"> </w:t>
            </w:r>
            <w:r w:rsidRPr="00247B63">
              <w:rPr>
                <w:rFonts w:ascii="TimesNewRomanPSMT" w:hAnsi="TimesNewRomanPSMT" w:cs="TimesNewRomanPSMT"/>
                <w:highlight w:val="yellow"/>
              </w:rPr>
              <w:t>програм громадських та</w:t>
            </w:r>
          </w:p>
          <w:p w:rsidR="00D024D2" w:rsidRPr="00247B63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247B63">
              <w:rPr>
                <w:rFonts w:ascii="TimesNewRomanPSMT" w:hAnsi="TimesNewRomanPSMT" w:cs="TimesNewRomanPSMT"/>
                <w:highlight w:val="yellow"/>
              </w:rPr>
              <w:t>благодійних організацій,</w:t>
            </w:r>
          </w:p>
          <w:p w:rsidR="00D024D2" w:rsidRPr="00E24696" w:rsidRDefault="00D024D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47B63">
              <w:rPr>
                <w:rFonts w:ascii="TimesNewRomanPSMT" w:hAnsi="TimesNewRomanPSMT" w:cs="TimesNewRomanPSMT"/>
                <w:highlight w:val="yellow"/>
              </w:rPr>
              <w:t xml:space="preserve">творчих спілок, спрямованих на вирішення завдань </w:t>
            </w:r>
            <w:r w:rsidRPr="00247B63">
              <w:rPr>
                <w:rFonts w:ascii="TimesNewRomanPSMT" w:hAnsi="TimesNewRomanPSMT" w:cs="TimesNewRomanPSMT"/>
                <w:highlight w:val="yellow"/>
              </w:rPr>
              <w:lastRenderedPageBreak/>
              <w:t xml:space="preserve">регіональної політики за </w:t>
            </w:r>
            <w:r w:rsidRPr="00E24696">
              <w:rPr>
                <w:rFonts w:ascii="TimesNewRomanPSMT" w:hAnsi="TimesNewRomanPSMT" w:cs="TimesNewRomanPSMT"/>
              </w:rPr>
              <w:t xml:space="preserve">напрямами: </w:t>
            </w:r>
            <w:proofErr w:type="gramStart"/>
            <w:r w:rsidRPr="00E24696">
              <w:rPr>
                <w:rFonts w:ascii="TimesNewRomanPSMT" w:hAnsi="TimesNewRomanPSMT" w:cs="TimesNewRomanPSMT"/>
              </w:rPr>
              <w:t>соц</w:t>
            </w:r>
            <w:proofErr w:type="gramEnd"/>
            <w:r w:rsidRPr="00E24696">
              <w:rPr>
                <w:rFonts w:ascii="TimesNewRomanPSMT" w:hAnsi="TimesNewRomanPSMT" w:cs="TimesNewRomanPSMT"/>
              </w:rPr>
              <w:t xml:space="preserve">іально-економічний розвиток; 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24696">
              <w:rPr>
                <w:rFonts w:ascii="TimesNewRomanPSMT" w:hAnsi="TimesNewRomanPSMT" w:cs="TimesNewRomanPSMT"/>
              </w:rPr>
              <w:t>патріотичне</w:t>
            </w:r>
            <w:r>
              <w:rPr>
                <w:rFonts w:ascii="TimesNewRomanPSMT" w:hAnsi="TimesNewRomanPSMT" w:cs="TimesNewRomanPSMT"/>
              </w:rPr>
              <w:t xml:space="preserve"> виховання;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краєзнавча робота, охорона </w:t>
            </w:r>
            <w:proofErr w:type="gramStart"/>
            <w:r>
              <w:rPr>
                <w:rFonts w:ascii="TimesNewRomanPSMT" w:hAnsi="TimesNewRomanPSMT" w:cs="TimesNewRomanPSMT"/>
              </w:rPr>
              <w:t>пам’яток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історії та</w:t>
            </w:r>
          </w:p>
          <w:p w:rsidR="00D024D2" w:rsidRDefault="00D024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культури; аналітична</w:t>
            </w:r>
          </w:p>
          <w:p w:rsidR="00247B63" w:rsidRDefault="00D024D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діяльність </w:t>
            </w:r>
            <w:r w:rsidR="00247B63">
              <w:rPr>
                <w:rFonts w:ascii="TimesNewRomanPSMT" w:hAnsi="TimesNewRomanPSMT" w:cs="TimesNewRomanPSMT"/>
              </w:rPr>
              <w:t xml:space="preserve">; допомога </w:t>
            </w:r>
            <w:proofErr w:type="gramStart"/>
            <w:r w:rsidR="00247B63">
              <w:rPr>
                <w:rFonts w:ascii="TimesNewRomanPSMT" w:hAnsi="TimesNewRomanPSMT" w:cs="TimesNewRomanPSMT"/>
              </w:rPr>
              <w:t>соц</w:t>
            </w:r>
            <w:proofErr w:type="gramEnd"/>
            <w:r w:rsidR="00247B63">
              <w:rPr>
                <w:rFonts w:ascii="TimesNewRomanPSMT" w:hAnsi="TimesNewRomanPSMT" w:cs="TimesNewRomanPSMT"/>
              </w:rPr>
              <w:t>іа льно незахищеним верствам населення; екологічна безпека; протидія корупції. (відповідно до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Порядку проведення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конкурсу, затвердженого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Постановою КМУ від</w:t>
            </w:r>
          </w:p>
          <w:p w:rsidR="00D024D2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12.11.2011 № 1049)</w:t>
            </w:r>
            <w:proofErr w:type="gramEnd"/>
          </w:p>
        </w:tc>
        <w:tc>
          <w:tcPr>
            <w:tcW w:w="1289" w:type="dxa"/>
          </w:tcPr>
          <w:p w:rsidR="00D024D2" w:rsidRDefault="00247B6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2013-2016</w:t>
            </w:r>
          </w:p>
        </w:tc>
        <w:tc>
          <w:tcPr>
            <w:tcW w:w="2215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D024D2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</w:p>
        </w:tc>
        <w:tc>
          <w:tcPr>
            <w:tcW w:w="1169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D024D2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D024D2" w:rsidRDefault="0046655D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D741B0">
              <w:rPr>
                <w:rFonts w:ascii="TimesNewRomanPSMT" w:hAnsi="TimesNewRomanPSMT" w:cs="TimesNewRomanPSMT"/>
                <w:highlight w:val="yellow"/>
              </w:rPr>
              <w:t>1500,0</w:t>
            </w:r>
          </w:p>
        </w:tc>
        <w:tc>
          <w:tcPr>
            <w:tcW w:w="767" w:type="dxa"/>
          </w:tcPr>
          <w:p w:rsidR="00D024D2" w:rsidRDefault="0046655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375,0</w:t>
            </w:r>
          </w:p>
        </w:tc>
        <w:tc>
          <w:tcPr>
            <w:tcW w:w="768" w:type="dxa"/>
          </w:tcPr>
          <w:p w:rsidR="00D024D2" w:rsidRDefault="0046655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375,0</w:t>
            </w:r>
          </w:p>
        </w:tc>
        <w:tc>
          <w:tcPr>
            <w:tcW w:w="768" w:type="dxa"/>
          </w:tcPr>
          <w:p w:rsidR="00D024D2" w:rsidRDefault="0046655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375,0</w:t>
            </w:r>
          </w:p>
        </w:tc>
        <w:tc>
          <w:tcPr>
            <w:tcW w:w="768" w:type="dxa"/>
          </w:tcPr>
          <w:p w:rsidR="00D024D2" w:rsidRDefault="0046655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375,0</w:t>
            </w:r>
          </w:p>
        </w:tc>
        <w:tc>
          <w:tcPr>
            <w:tcW w:w="1684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Вирішення </w:t>
            </w:r>
            <w:proofErr w:type="gramStart"/>
            <w:r>
              <w:rPr>
                <w:rFonts w:ascii="TimesNewRomanPSMT" w:hAnsi="TimesNewRomanPSMT" w:cs="TimesNewRomanPSMT"/>
              </w:rPr>
              <w:t>пр</w:t>
            </w:r>
            <w:proofErr w:type="gramEnd"/>
            <w:r>
              <w:rPr>
                <w:rFonts w:ascii="TimesNewRomanPSMT" w:hAnsi="TimesNewRomanPSMT" w:cs="TimesNewRomanPSMT"/>
              </w:rPr>
              <w:t>іоритетних завдань ре-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г</w:t>
            </w:r>
            <w:proofErr w:type="gramEnd"/>
            <w:r>
              <w:rPr>
                <w:rFonts w:ascii="TimesNewRomanPSMT" w:hAnsi="TimesNewRomanPSMT" w:cs="TimesNewRomanPSMT"/>
              </w:rPr>
              <w:t>іональної політики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із залученням ресурсів громадських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організацій, </w:t>
            </w:r>
            <w:r>
              <w:rPr>
                <w:rFonts w:ascii="TimesNewRomanPSMT" w:hAnsi="TimesNewRomanPSMT" w:cs="TimesNewRomanPSMT"/>
              </w:rPr>
              <w:lastRenderedPageBreak/>
              <w:t>благодійних організацій,</w:t>
            </w:r>
          </w:p>
          <w:p w:rsidR="00D024D2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творчих спілок</w:t>
            </w:r>
          </w:p>
        </w:tc>
      </w:tr>
      <w:tr w:rsidR="00911754" w:rsidTr="00F40426">
        <w:tc>
          <w:tcPr>
            <w:tcW w:w="489" w:type="dxa"/>
          </w:tcPr>
          <w:p w:rsidR="0046655D" w:rsidRDefault="0046655D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46655D" w:rsidRPr="00D024D2" w:rsidRDefault="0046655D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46655D" w:rsidRPr="00391FB0" w:rsidRDefault="00E030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3.2.</w:t>
            </w:r>
            <w:r w:rsidR="00391FB0">
              <w:rPr>
                <w:rFonts w:ascii="TimesNewRomanPSMT" w:hAnsi="TimesNewRomanPSMT" w:cs="TimesNewRomanPSMT"/>
                <w:lang w:val="uk-UA"/>
              </w:rPr>
              <w:t xml:space="preserve">Узгодження, </w:t>
            </w:r>
            <w:r w:rsidR="00391FB0" w:rsidRPr="00391FB0">
              <w:rPr>
                <w:rFonts w:ascii="TimesNewRomanPSMT" w:hAnsi="TimesNewRomanPSMT" w:cs="TimesNewRomanPSMT"/>
                <w:lang w:val="uk-UA"/>
              </w:rPr>
              <w:t xml:space="preserve">прийняття </w:t>
            </w:r>
            <w:r w:rsidR="00391FB0">
              <w:rPr>
                <w:rFonts w:ascii="TimesNewRomanPSMT" w:hAnsi="TimesNewRomanPSMT" w:cs="TimesNewRomanPSMT"/>
                <w:lang w:val="uk-UA"/>
              </w:rPr>
              <w:t xml:space="preserve"> і впровадження </w:t>
            </w:r>
            <w:r w:rsidR="00391FB0" w:rsidRPr="00391FB0">
              <w:rPr>
                <w:rFonts w:ascii="TimesNewRomanPSMT" w:hAnsi="TimesNewRomanPSMT" w:cs="TimesNewRomanPSMT"/>
                <w:lang w:val="uk-UA"/>
              </w:rPr>
              <w:t>Положення про соціальне замовлення  в Запорізькій області</w:t>
            </w:r>
          </w:p>
        </w:tc>
        <w:tc>
          <w:tcPr>
            <w:tcW w:w="1289" w:type="dxa"/>
          </w:tcPr>
          <w:p w:rsidR="0046655D" w:rsidRPr="00AB4522" w:rsidRDefault="00AB452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Перше півріччя 2013 року</w:t>
            </w:r>
          </w:p>
        </w:tc>
        <w:tc>
          <w:tcPr>
            <w:tcW w:w="2215" w:type="dxa"/>
          </w:tcPr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46655D" w:rsidRPr="00AB4522" w:rsidRDefault="00AB4522" w:rsidP="00AB452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Управління з питань праці і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соц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іального захисту </w:t>
            </w:r>
            <w:r>
              <w:rPr>
                <w:rFonts w:ascii="TimesNewRomanPSMT" w:hAnsi="TimesNewRomanPSMT" w:cs="TimesNewRomanPSMT"/>
                <w:lang w:val="uk-UA"/>
              </w:rPr>
              <w:lastRenderedPageBreak/>
              <w:t>населення , робоча група Громадської Ради при обласній державній адміністрації (за згодою), профільні ІГС (за згодою)</w:t>
            </w:r>
          </w:p>
        </w:tc>
        <w:tc>
          <w:tcPr>
            <w:tcW w:w="1169" w:type="dxa"/>
          </w:tcPr>
          <w:p w:rsidR="0046655D" w:rsidRPr="00AB4522" w:rsidRDefault="00AB452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Обласній бюджет</w:t>
            </w:r>
          </w:p>
        </w:tc>
        <w:tc>
          <w:tcPr>
            <w:tcW w:w="992" w:type="dxa"/>
          </w:tcPr>
          <w:p w:rsidR="0046655D" w:rsidRPr="00AB4522" w:rsidRDefault="00AB4522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46655D" w:rsidRPr="00AB4522" w:rsidRDefault="00AB452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6655D" w:rsidRPr="00AB4522" w:rsidRDefault="00AB452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6655D" w:rsidRPr="00AB4522" w:rsidRDefault="00AB452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46655D" w:rsidRPr="00AB4522" w:rsidRDefault="00AB452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D741B0" w:rsidRDefault="00D741B0" w:rsidP="00D74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Вирішення </w:t>
            </w:r>
            <w:proofErr w:type="gramStart"/>
            <w:r>
              <w:rPr>
                <w:rFonts w:ascii="TimesNewRomanPSMT" w:hAnsi="TimesNewRomanPSMT" w:cs="TimesNewRomanPSMT"/>
              </w:rPr>
              <w:t>пр</w:t>
            </w:r>
            <w:proofErr w:type="gramEnd"/>
            <w:r>
              <w:rPr>
                <w:rFonts w:ascii="TimesNewRomanPSMT" w:hAnsi="TimesNewRomanPSMT" w:cs="TimesNewRomanPSMT"/>
              </w:rPr>
              <w:t>іоритетних завдань ре-</w:t>
            </w:r>
          </w:p>
          <w:p w:rsidR="00D741B0" w:rsidRDefault="00D741B0" w:rsidP="00D74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г</w:t>
            </w:r>
            <w:proofErr w:type="gramEnd"/>
            <w:r>
              <w:rPr>
                <w:rFonts w:ascii="TimesNewRomanPSMT" w:hAnsi="TimesNewRomanPSMT" w:cs="TimesNewRomanPSMT"/>
              </w:rPr>
              <w:t>іональної політики</w:t>
            </w:r>
          </w:p>
          <w:p w:rsidR="0046655D" w:rsidRDefault="00D741B0" w:rsidP="00D74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із залученням ресурсів громадських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і </w:t>
            </w:r>
            <w:r>
              <w:rPr>
                <w:rFonts w:ascii="TimesNewRomanPSMT" w:hAnsi="TimesNewRomanPSMT" w:cs="TimesNewRomanPSMT"/>
              </w:rPr>
              <w:t xml:space="preserve"> благодійних організацій</w:t>
            </w:r>
            <w:r w:rsidR="00DE7161"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DE7161" w:rsidRPr="00DE7161" w:rsidRDefault="00DE7161" w:rsidP="00D741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Визначення процедури, потреб населення у соціальних послугах., конкурсних процедур визначення надавачів таких послуг та процедури моніторингу та оцінки діяльності надавачів соціальних послуг,фінансування  яких здійснюється за рахунок бюджетних коштів</w:t>
            </w:r>
          </w:p>
        </w:tc>
      </w:tr>
      <w:tr w:rsidR="00911754" w:rsidTr="00F40426">
        <w:tc>
          <w:tcPr>
            <w:tcW w:w="489" w:type="dxa"/>
          </w:tcPr>
          <w:p w:rsidR="00391FB0" w:rsidRDefault="00391FB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391FB0" w:rsidRPr="00D024D2" w:rsidRDefault="00391FB0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391FB0" w:rsidRPr="00391FB0" w:rsidRDefault="00E030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3.3.</w:t>
            </w:r>
            <w:r w:rsidR="00391FB0">
              <w:rPr>
                <w:rFonts w:ascii="TimesNewRomanPSMT" w:hAnsi="TimesNewRomanPSMT" w:cs="TimesNewRomanPSMT"/>
                <w:lang w:val="uk-UA"/>
              </w:rPr>
              <w:t xml:space="preserve">Проведення інформаційних і просвітницьких заходів з приводу впровадження </w:t>
            </w:r>
            <w:r w:rsidR="00391FB0" w:rsidRPr="00391FB0">
              <w:rPr>
                <w:rFonts w:ascii="TimesNewRomanPSMT" w:hAnsi="TimesNewRomanPSMT" w:cs="TimesNewRomanPSMT"/>
                <w:lang w:val="uk-UA"/>
              </w:rPr>
              <w:t>Положення про соціальне замовлення  в Запорізькій області</w:t>
            </w:r>
            <w:r w:rsidR="00F72B5B">
              <w:rPr>
                <w:rFonts w:ascii="TimesNewRomanPSMT" w:hAnsi="TimesNewRomanPSMT" w:cs="TimesNewRomanPSMT"/>
                <w:lang w:val="uk-UA"/>
              </w:rPr>
              <w:t xml:space="preserve">, Порядку  проведення конкурсу з визначення програм </w:t>
            </w:r>
            <w:r w:rsidR="00F72B5B">
              <w:rPr>
                <w:rFonts w:ascii="TimesNewRomanPSMT" w:hAnsi="TimesNewRomanPSMT" w:cs="TimesNewRomanPSMT"/>
                <w:lang w:val="uk-UA"/>
              </w:rPr>
              <w:lastRenderedPageBreak/>
              <w:t>(проектів, заходів), розроблених громадськими організаціями та творчими спілками, для виконання (реалізації) яких надається фінансова підтримка</w:t>
            </w:r>
            <w:r w:rsidR="00CB109D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F72B5B">
              <w:rPr>
                <w:rFonts w:ascii="TimesNewRomanPSMT" w:hAnsi="TimesNewRomanPSMT" w:cs="TimesNewRomanPSMT"/>
                <w:lang w:val="uk-UA"/>
              </w:rPr>
              <w:t>, іншого</w:t>
            </w:r>
          </w:p>
        </w:tc>
        <w:tc>
          <w:tcPr>
            <w:tcW w:w="1289" w:type="dxa"/>
          </w:tcPr>
          <w:p w:rsidR="007E6D39" w:rsidRDefault="007E6D3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2013-2014</w:t>
            </w:r>
          </w:p>
          <w:p w:rsidR="00391FB0" w:rsidRPr="00F72B5B" w:rsidRDefault="007E6D3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роки</w:t>
            </w:r>
          </w:p>
        </w:tc>
        <w:tc>
          <w:tcPr>
            <w:tcW w:w="2215" w:type="dxa"/>
          </w:tcPr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DE7161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391FB0" w:rsidRPr="00F72B5B" w:rsidRDefault="00DE7161" w:rsidP="00DE716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Управління з пиань преси та інформації облдержадміністрації, Управління з питань праці і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lastRenderedPageBreak/>
              <w:t>соц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>іального захисту населення , робоча група Громадської Ради при обласній державній адміністрації (за згодою), профільні ІГС (за згодою)</w:t>
            </w:r>
          </w:p>
        </w:tc>
        <w:tc>
          <w:tcPr>
            <w:tcW w:w="1169" w:type="dxa"/>
          </w:tcPr>
          <w:p w:rsidR="00391FB0" w:rsidRPr="00F72B5B" w:rsidRDefault="00DE7161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391FB0" w:rsidRPr="00F72B5B" w:rsidRDefault="00DE7161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767" w:type="dxa"/>
          </w:tcPr>
          <w:p w:rsidR="00391FB0" w:rsidRPr="00F72B5B" w:rsidRDefault="00DE7161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391FB0" w:rsidRPr="00F72B5B" w:rsidRDefault="00DE7161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391FB0" w:rsidRPr="00F72B5B" w:rsidRDefault="00DE7161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391FB0" w:rsidRPr="00F72B5B" w:rsidRDefault="00DE7161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1684" w:type="dxa"/>
          </w:tcPr>
          <w:p w:rsidR="007E6D39" w:rsidRDefault="00C301C1" w:rsidP="007E6D3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Підвищення </w:t>
            </w:r>
            <w:r w:rsidR="009C03D1">
              <w:rPr>
                <w:rFonts w:ascii="TimesNewRomanPSMT" w:hAnsi="TimesNewRomanPSMT" w:cs="TimesNewRomanPSMT"/>
                <w:lang w:val="uk-UA"/>
              </w:rPr>
              <w:t xml:space="preserve"> організаційної спроможності ІГС</w:t>
            </w:r>
            <w:r w:rsidR="007E6D39">
              <w:rPr>
                <w:rFonts w:ascii="TimesNewRomanPSMT" w:hAnsi="TimesNewRomanPSMT" w:cs="TimesNewRomanPSMT"/>
                <w:lang w:val="uk-UA"/>
              </w:rPr>
              <w:t xml:space="preserve"> для в</w:t>
            </w:r>
            <w:r w:rsidR="007E6D39">
              <w:rPr>
                <w:rFonts w:ascii="TimesNewRomanPSMT" w:hAnsi="TimesNewRomanPSMT" w:cs="TimesNewRomanPSMT"/>
              </w:rPr>
              <w:t>ирішення пріоритетних завдань ре-</w:t>
            </w:r>
          </w:p>
          <w:p w:rsidR="007E6D39" w:rsidRDefault="007E6D39" w:rsidP="007E6D3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г</w:t>
            </w:r>
            <w:proofErr w:type="gramEnd"/>
            <w:r>
              <w:rPr>
                <w:rFonts w:ascii="TimesNewRomanPSMT" w:hAnsi="TimesNewRomanPSMT" w:cs="TimesNewRomanPSMT"/>
              </w:rPr>
              <w:t>іональної політики</w:t>
            </w:r>
          </w:p>
          <w:p w:rsidR="00391FB0" w:rsidRPr="00C301C1" w:rsidRDefault="00391FB0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</w:tr>
      <w:tr w:rsidR="00D741B0" w:rsidRPr="00E030D2" w:rsidTr="00F40426">
        <w:tc>
          <w:tcPr>
            <w:tcW w:w="489" w:type="dxa"/>
          </w:tcPr>
          <w:p w:rsidR="00D741B0" w:rsidRDefault="00D741B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D741B0" w:rsidRPr="00D024D2" w:rsidRDefault="00D741B0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D741B0" w:rsidRDefault="00E030D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3.4. </w:t>
            </w:r>
            <w:r w:rsidR="00D741B0">
              <w:rPr>
                <w:rFonts w:ascii="TimesNewRomanPSMT" w:hAnsi="TimesNewRomanPSMT" w:cs="TimesNewRomanPSMT"/>
                <w:lang w:val="uk-UA"/>
              </w:rPr>
              <w:t>Прийняття і впровадження  Порядку  проведення конкурс</w:t>
            </w:r>
            <w:r>
              <w:rPr>
                <w:rFonts w:ascii="TimesNewRomanPSMT" w:hAnsi="TimesNewRomanPSMT" w:cs="TimesNewRomanPSMT"/>
                <w:lang w:val="uk-UA"/>
              </w:rPr>
              <w:t>у з визначення програм (проектів, заходів), розроблених громадськими організаціями та творчими спілками, для виконання (реалізації) яких надається фінансова підтримка (згідно Постанови КМУ №1049 від 12.10.2011р)</w:t>
            </w:r>
          </w:p>
        </w:tc>
        <w:tc>
          <w:tcPr>
            <w:tcW w:w="1289" w:type="dxa"/>
          </w:tcPr>
          <w:p w:rsidR="00D741B0" w:rsidRPr="00E030D2" w:rsidRDefault="00CB109D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CB109D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D741B0" w:rsidRPr="00E030D2" w:rsidRDefault="00CB109D" w:rsidP="00CB10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</w:t>
            </w:r>
            <w:r>
              <w:rPr>
                <w:rFonts w:ascii="TimesNewRomanPSMT" w:hAnsi="TimesNewRomanPSMT" w:cs="TimesNewRomanPSMT"/>
                <w:lang w:val="uk-UA"/>
              </w:rPr>
              <w:t xml:space="preserve">, Управління з питань праці і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соц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>іального захисту населення , обласна рада,  робоча група Громадської Ради при обласній державній адміністрації (за згодою), профільні ІГС (за згодою)</w:t>
            </w:r>
          </w:p>
        </w:tc>
        <w:tc>
          <w:tcPr>
            <w:tcW w:w="1169" w:type="dxa"/>
          </w:tcPr>
          <w:p w:rsidR="00D741B0" w:rsidRPr="00E030D2" w:rsidRDefault="00CB109D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D741B0" w:rsidRPr="00E030D2" w:rsidRDefault="00CB109D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D741B0" w:rsidRPr="00E030D2" w:rsidRDefault="00CB109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D741B0" w:rsidRPr="00E030D2" w:rsidRDefault="00CB109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D741B0" w:rsidRPr="00E030D2" w:rsidRDefault="00CB109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D741B0" w:rsidRPr="00E030D2" w:rsidRDefault="00CB109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Створення умов для  участі ІГС в реалізації </w:t>
            </w:r>
            <w:r>
              <w:rPr>
                <w:rFonts w:ascii="TimesNewRomanPSMT" w:hAnsi="TimesNewRomanPSMT" w:cs="TimesNewRomanPSMT"/>
              </w:rPr>
              <w:t>пріоритетних завдань ре-</w:t>
            </w:r>
          </w:p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г</w:t>
            </w:r>
            <w:proofErr w:type="gramEnd"/>
            <w:r>
              <w:rPr>
                <w:rFonts w:ascii="TimesNewRomanPSMT" w:hAnsi="TimesNewRomanPSMT" w:cs="TimesNewRomanPSMT"/>
              </w:rPr>
              <w:t>іональної політики</w:t>
            </w:r>
          </w:p>
          <w:p w:rsidR="00D741B0" w:rsidRPr="00E030D2" w:rsidRDefault="00D741B0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</w:tr>
      <w:tr w:rsidR="00911754" w:rsidTr="00F40426">
        <w:tc>
          <w:tcPr>
            <w:tcW w:w="489" w:type="dxa"/>
          </w:tcPr>
          <w:p w:rsidR="00247B63" w:rsidRDefault="00247B63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247B63" w:rsidRPr="00D024D2" w:rsidRDefault="00247B63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247B63" w:rsidRPr="00E24696" w:rsidRDefault="00E030D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3.5.</w:t>
            </w:r>
            <w:r w:rsidR="00E24696" w:rsidRPr="00E24696">
              <w:rPr>
                <w:rFonts w:ascii="TimesNewRomanPSMT" w:hAnsi="TimesNewRomanPSMT" w:cs="TimesNewRomanPSMT"/>
                <w:lang w:val="uk-UA"/>
              </w:rPr>
              <w:t>Підтримка громадських  ініціатив і сприяння їх впровадженню</w:t>
            </w:r>
          </w:p>
        </w:tc>
        <w:tc>
          <w:tcPr>
            <w:tcW w:w="1289" w:type="dxa"/>
          </w:tcPr>
          <w:p w:rsidR="00247B63" w:rsidRDefault="00247B6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</w:p>
        </w:tc>
        <w:tc>
          <w:tcPr>
            <w:tcW w:w="1169" w:type="dxa"/>
          </w:tcPr>
          <w:p w:rsidR="00247B63" w:rsidRPr="00E24696" w:rsidRDefault="00E24696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247B63" w:rsidRPr="00E24696" w:rsidRDefault="00E24696" w:rsidP="00B31B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247B63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E24696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Створення умов </w:t>
            </w:r>
            <w:proofErr w:type="gramStart"/>
            <w:r>
              <w:rPr>
                <w:rFonts w:ascii="TimesNewRomanPSMT" w:hAnsi="TimesNewRomanPSMT" w:cs="TimesNewRomanPSMT"/>
              </w:rPr>
              <w:t>для</w:t>
            </w:r>
            <w:proofErr w:type="gramEnd"/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реалізації громадянами конституцій-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ного права </w:t>
            </w:r>
            <w:proofErr w:type="gramStart"/>
            <w:r>
              <w:rPr>
                <w:rFonts w:ascii="TimesNewRomanPSMT" w:hAnsi="TimesNewRomanPSMT" w:cs="TimesNewRomanPSMT"/>
              </w:rPr>
              <w:t>на</w:t>
            </w:r>
            <w:proofErr w:type="gramEnd"/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участь в управлінні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державними </w:t>
            </w:r>
            <w:r>
              <w:rPr>
                <w:rFonts w:ascii="TimesNewRomanPSMT" w:hAnsi="TimesNewRomanPSMT" w:cs="TimesNewRomanPSMT"/>
              </w:rPr>
              <w:lastRenderedPageBreak/>
              <w:t>справами на території</w:t>
            </w:r>
          </w:p>
          <w:p w:rsidR="00247B63" w:rsidRPr="00FD7D2D" w:rsidRDefault="00394130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Запоріз</w:t>
            </w:r>
            <w:r w:rsidR="00247B63">
              <w:rPr>
                <w:rFonts w:ascii="TimesNewRomanPSMT" w:hAnsi="TimesNewRomanPSMT" w:cs="TimesNewRomanPSMT"/>
              </w:rPr>
              <w:t>ької області</w:t>
            </w:r>
          </w:p>
        </w:tc>
      </w:tr>
      <w:tr w:rsidR="00911754" w:rsidTr="00F40426">
        <w:tc>
          <w:tcPr>
            <w:tcW w:w="489" w:type="dxa"/>
          </w:tcPr>
          <w:p w:rsidR="00247B63" w:rsidRDefault="00247B63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247B63" w:rsidRPr="00D024D2" w:rsidRDefault="00247B63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247B63" w:rsidRDefault="00E030D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</w:t>
            </w:r>
            <w:r>
              <w:rPr>
                <w:rFonts w:ascii="TimesNewRomanPSMT" w:hAnsi="TimesNewRomanPSMT" w:cs="TimesNewRomanPSMT"/>
                <w:lang w:val="uk-UA"/>
              </w:rPr>
              <w:t>6</w:t>
            </w:r>
            <w:r w:rsidR="00247B63">
              <w:rPr>
                <w:rFonts w:ascii="TimesNewRomanPSMT" w:hAnsi="TimesNewRomanPSMT" w:cs="TimesNewRomanPSMT"/>
              </w:rPr>
              <w:t>. Створення банку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суспільно значущих ініціатив ІГС області</w:t>
            </w:r>
          </w:p>
        </w:tc>
        <w:tc>
          <w:tcPr>
            <w:tcW w:w="1289" w:type="dxa"/>
          </w:tcPr>
          <w:p w:rsidR="00247B63" w:rsidRDefault="00247B6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Ресурсний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Центр грома-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дянських ініці-</w:t>
            </w:r>
          </w:p>
          <w:p w:rsidR="00247B63" w:rsidRPr="0046655D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атив</w:t>
            </w:r>
            <w:r w:rsidR="0046655D">
              <w:rPr>
                <w:rFonts w:ascii="TimesNewRomanPSMT" w:hAnsi="TimesNewRomanPSMT" w:cs="TimesNewRomanPSMT"/>
                <w:lang w:val="uk-UA"/>
              </w:rPr>
              <w:t xml:space="preserve">, Громадська  рада при Запорізькій облдержадміністрації (за згодою), </w:t>
            </w:r>
            <w:proofErr w:type="gramStart"/>
            <w:r w:rsidR="0046655D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46655D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46655D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кошто-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рису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247B63" w:rsidRPr="00394130" w:rsidRDefault="00A3771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A3771E" w:rsidRDefault="00A3771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A3771E" w:rsidRDefault="00A3771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A3771E" w:rsidRDefault="00A3771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Залучення ІГС до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вирішення завдань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регіональної політики</w:t>
            </w:r>
          </w:p>
        </w:tc>
      </w:tr>
      <w:tr w:rsidR="00911754" w:rsidTr="00F40426">
        <w:tc>
          <w:tcPr>
            <w:tcW w:w="489" w:type="dxa"/>
          </w:tcPr>
          <w:p w:rsidR="00247B63" w:rsidRDefault="00247B63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247B63" w:rsidRPr="00D024D2" w:rsidRDefault="00247B63" w:rsidP="00D024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247B63" w:rsidRDefault="00E030D2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3.</w:t>
            </w:r>
            <w:r>
              <w:rPr>
                <w:rFonts w:ascii="TimesNewRomanPSMT" w:hAnsi="TimesNewRomanPSMT" w:cs="TimesNewRomanPSMT"/>
                <w:lang w:val="uk-UA"/>
              </w:rPr>
              <w:t>7</w:t>
            </w:r>
            <w:r w:rsidR="00247B63">
              <w:rPr>
                <w:rFonts w:ascii="TimesNewRomanPSMT" w:hAnsi="TimesNewRomanPSMT" w:cs="TimesNewRomanPSMT"/>
              </w:rPr>
              <w:t>.Проведення моніторингу результативності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ідтриманих проектів для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цільової аудиторії</w:t>
            </w:r>
          </w:p>
        </w:tc>
        <w:tc>
          <w:tcPr>
            <w:tcW w:w="1289" w:type="dxa"/>
          </w:tcPr>
          <w:p w:rsidR="00247B63" w:rsidRDefault="00247B6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</w:t>
            </w:r>
            <w:r w:rsidR="00A3771E">
              <w:rPr>
                <w:rFonts w:ascii="TimesNewRomanPSMT" w:hAnsi="TimesNewRomanPSMT" w:cs="TimesNewRomanPSMT"/>
                <w:lang w:val="uk-UA"/>
              </w:rPr>
              <w:t>т</w:t>
            </w:r>
            <w:r>
              <w:rPr>
                <w:rFonts w:ascii="TimesNewRomanPSMT" w:hAnsi="TimesNewRomanPSMT" w:cs="TimesNewRomanPSMT"/>
              </w:rPr>
              <w:t>рації,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Ресурсний</w:t>
            </w:r>
          </w:p>
          <w:p w:rsidR="00A3771E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Центр грома</w:t>
            </w:r>
            <w:r w:rsidR="00A3771E">
              <w:rPr>
                <w:rFonts w:ascii="TimesNewRomanPSMT" w:hAnsi="TimesNewRomanPSMT" w:cs="TimesNewRomanPSMT"/>
              </w:rPr>
              <w:t>д</w:t>
            </w:r>
            <w:r>
              <w:rPr>
                <w:rFonts w:ascii="TimesNewRomanPSMT" w:hAnsi="TimesNewRomanPSMT" w:cs="TimesNewRomanPSMT"/>
              </w:rPr>
              <w:t>ських</w:t>
            </w:r>
          </w:p>
          <w:p w:rsidR="00247B63" w:rsidRPr="00A3771E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ініціатив</w:t>
            </w:r>
            <w:r w:rsidR="0046655D">
              <w:rPr>
                <w:rFonts w:ascii="TimesNewRomanPSMT" w:hAnsi="TimesNewRomanPSMT" w:cs="TimesNewRomanPSMT"/>
                <w:lang w:val="uk-UA"/>
              </w:rPr>
              <w:t xml:space="preserve">, Громадська  рада при Запорізькій облдержадміністрації (за згодою), </w:t>
            </w:r>
            <w:proofErr w:type="gramStart"/>
            <w:r w:rsidR="0046655D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46655D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46655D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кошто-</w:t>
            </w:r>
          </w:p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рису</w:t>
            </w:r>
          </w:p>
          <w:p w:rsidR="00FD7D2D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247B63" w:rsidRDefault="00FD7D2D" w:rsidP="00FD7D2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навців</w:t>
            </w:r>
          </w:p>
        </w:tc>
        <w:tc>
          <w:tcPr>
            <w:tcW w:w="767" w:type="dxa"/>
          </w:tcPr>
          <w:p w:rsidR="00247B63" w:rsidRPr="00FD7D2D" w:rsidRDefault="00FD7D2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FD7D2D" w:rsidRDefault="00FD7D2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FD7D2D" w:rsidRDefault="00FD7D2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247B63" w:rsidRPr="00FD7D2D" w:rsidRDefault="00FD7D2D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Забезпечення ефективного використання кошті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для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ідтримки ініціатив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ІГС, спрямованих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 вирішення </w:t>
            </w:r>
            <w:proofErr w:type="gramStart"/>
            <w:r>
              <w:rPr>
                <w:rFonts w:ascii="TimesNewRomanPSMT" w:hAnsi="TimesNewRomanPSMT" w:cs="TimesNewRomanPSMT"/>
              </w:rPr>
              <w:t>за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вдань регіональної</w:t>
            </w:r>
          </w:p>
          <w:p w:rsidR="00247B63" w:rsidRDefault="00247B6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політики</w:t>
            </w:r>
          </w:p>
        </w:tc>
      </w:tr>
      <w:tr w:rsidR="00911754" w:rsidTr="00F40426">
        <w:tc>
          <w:tcPr>
            <w:tcW w:w="489" w:type="dxa"/>
          </w:tcPr>
          <w:p w:rsidR="001F5035" w:rsidRDefault="001F5035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662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</w:rPr>
              <w:t>ідвищення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професійного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р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</w:rPr>
              <w:t>івня та ін-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ституційної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спроможності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ІГС та органі</w:t>
            </w: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в</w:t>
            </w:r>
            <w:proofErr w:type="gramEnd"/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lastRenderedPageBreak/>
              <w:t>виконавчої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влади щодо</w:t>
            </w:r>
          </w:p>
          <w:p w:rsidR="00E24696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використан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ня</w:t>
            </w:r>
            <w:r w:rsidR="00E24696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механізмів</w:t>
            </w:r>
          </w:p>
          <w:p w:rsidR="00E24696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участі громадськос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ті</w:t>
            </w:r>
            <w:r w:rsidR="00E24696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 у фор-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муванні та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реалізації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державної</w:t>
            </w:r>
          </w:p>
          <w:p w:rsidR="001F5035" w:rsidRPr="00D024D2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політики</w:t>
            </w:r>
          </w:p>
        </w:tc>
        <w:tc>
          <w:tcPr>
            <w:tcW w:w="2215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4.1.Створення та організація діяльності</w:t>
            </w:r>
            <w:r w:rsidR="003C056F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 Ресурс-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ного Центру громадських ініціатив</w:t>
            </w:r>
          </w:p>
        </w:tc>
        <w:tc>
          <w:tcPr>
            <w:tcW w:w="1289" w:type="dxa"/>
          </w:tcPr>
          <w:p w:rsidR="00C54752" w:rsidRDefault="00A3771E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Створенн-д</w:t>
            </w:r>
            <w:r w:rsidR="00C54752">
              <w:rPr>
                <w:rFonts w:ascii="TimesNewRomanPSMT" w:hAnsi="TimesNewRomanPSMT" w:cs="TimesNewRomanPSMT"/>
                <w:lang w:val="uk-UA"/>
              </w:rPr>
              <w:t>руге півріччя 2013р.</w:t>
            </w:r>
          </w:p>
          <w:p w:rsidR="00A3771E" w:rsidRDefault="00A3771E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C54752" w:rsidRDefault="00A3771E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Діяльність</w:t>
            </w:r>
          </w:p>
          <w:p w:rsidR="001F5035" w:rsidRDefault="001F503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C54752" w:rsidRPr="00394130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державної адміністрації, 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управління спільної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комунальної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власності тери-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торіальних</w:t>
            </w:r>
          </w:p>
          <w:p w:rsidR="001F5035" w:rsidRPr="0046655D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 xml:space="preserve">громад </w:t>
            </w:r>
            <w:r w:rsidR="00C54752">
              <w:rPr>
                <w:rFonts w:ascii="TimesNewRomanPSMT" w:hAnsi="TimesNewRomanPSMT" w:cs="TimesNewRomanPSMT"/>
                <w:lang w:val="uk-UA"/>
              </w:rPr>
              <w:t xml:space="preserve"> Запорізької </w:t>
            </w:r>
            <w:r>
              <w:rPr>
                <w:rFonts w:ascii="TimesNewRomanPSMT" w:hAnsi="TimesNewRomanPSMT" w:cs="TimesNewRomanPSMT"/>
              </w:rPr>
              <w:t xml:space="preserve"> області</w:t>
            </w:r>
            <w:r w:rsidR="0046655D">
              <w:rPr>
                <w:rFonts w:ascii="TimesNewRomanPSMT" w:hAnsi="TimesNewRomanPSMT" w:cs="TimesNewRomanPSMT"/>
                <w:lang w:val="uk-UA"/>
              </w:rPr>
              <w:t xml:space="preserve">, Громадська  рада при Запорізькій облдержадміністрації (за згодою), </w:t>
            </w:r>
            <w:proofErr w:type="gramStart"/>
            <w:r w:rsidR="0046655D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46655D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46655D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F5035" w:rsidRPr="00E24696" w:rsidRDefault="00E24696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500,00</w:t>
            </w:r>
          </w:p>
        </w:tc>
        <w:tc>
          <w:tcPr>
            <w:tcW w:w="767" w:type="dxa"/>
          </w:tcPr>
          <w:p w:rsidR="001F5035" w:rsidRPr="00394130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155,0</w:t>
            </w:r>
          </w:p>
        </w:tc>
        <w:tc>
          <w:tcPr>
            <w:tcW w:w="768" w:type="dxa"/>
          </w:tcPr>
          <w:p w:rsidR="001F5035" w:rsidRPr="00394130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115,0</w:t>
            </w:r>
          </w:p>
        </w:tc>
        <w:tc>
          <w:tcPr>
            <w:tcW w:w="768" w:type="dxa"/>
          </w:tcPr>
          <w:p w:rsidR="001F5035" w:rsidRPr="00394130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115,0</w:t>
            </w:r>
          </w:p>
        </w:tc>
        <w:tc>
          <w:tcPr>
            <w:tcW w:w="768" w:type="dxa"/>
          </w:tcPr>
          <w:p w:rsidR="001F5035" w:rsidRPr="00394130" w:rsidRDefault="00E2469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115,0</w:t>
            </w:r>
          </w:p>
        </w:tc>
        <w:tc>
          <w:tcPr>
            <w:tcW w:w="1684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Надання організаційно-методичної,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інформаційно-</w:t>
            </w:r>
          </w:p>
          <w:p w:rsidR="00B41273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консультатив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ної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ідтримки </w:t>
            </w:r>
            <w:r>
              <w:rPr>
                <w:rFonts w:ascii="TimesNewRomanPSMT" w:hAnsi="TimesNewRomanPSMT" w:cs="TimesNewRomanPSMT"/>
              </w:rPr>
              <w:lastRenderedPageBreak/>
              <w:t>громадянам та ІГС</w:t>
            </w:r>
          </w:p>
        </w:tc>
      </w:tr>
      <w:tr w:rsidR="00911754" w:rsidTr="00F40426">
        <w:tc>
          <w:tcPr>
            <w:tcW w:w="489" w:type="dxa"/>
          </w:tcPr>
          <w:p w:rsidR="001F5035" w:rsidRDefault="001F5035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4.2.Розробка та поширення методичних реко-</w:t>
            </w:r>
          </w:p>
          <w:p w:rsidR="001F5035" w:rsidRDefault="001D5A68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м</w:t>
            </w:r>
            <w:r w:rsidR="001F5035">
              <w:rPr>
                <w:rFonts w:ascii="TimesNewRomanPSMT" w:hAnsi="TimesNewRomanPSMT" w:cs="TimesNewRomanPSMT"/>
              </w:rPr>
              <w:t>ендацій</w:t>
            </w:r>
            <w:r w:rsidR="00C54752">
              <w:rPr>
                <w:rFonts w:ascii="TimesNewRomanPSMT" w:hAnsi="TimesNewRomanPSMT" w:cs="TimesNewRomanPSMT"/>
                <w:lang w:val="uk-UA"/>
              </w:rPr>
              <w:t xml:space="preserve"> держслужбовцям і представникам ІГС </w:t>
            </w:r>
            <w:r w:rsidR="001F5035">
              <w:rPr>
                <w:rFonts w:ascii="TimesNewRomanPSMT" w:hAnsi="TimesNewRomanPSMT" w:cs="TimesNewRomanPSMT"/>
              </w:rPr>
              <w:t xml:space="preserve"> щодо викорис</w:t>
            </w:r>
            <w:r w:rsidR="00C54752">
              <w:rPr>
                <w:rFonts w:ascii="TimesNewRomanPSMT" w:hAnsi="TimesNewRomanPSMT" w:cs="TimesNewRomanPSMT"/>
              </w:rPr>
              <w:t xml:space="preserve">тання </w:t>
            </w:r>
            <w:r w:rsidR="001F5035">
              <w:rPr>
                <w:rFonts w:ascii="TimesNewRomanPSMT" w:hAnsi="TimesNewRomanPSMT" w:cs="TimesNewRomanPSMT"/>
              </w:rPr>
              <w:t xml:space="preserve"> механізмів участі </w:t>
            </w:r>
            <w:r w:rsidR="00C54752">
              <w:rPr>
                <w:rFonts w:ascii="TimesNewRomanPSMT" w:hAnsi="TimesNewRomanPSMT" w:cs="TimesNewRomanPSMT"/>
                <w:lang w:val="uk-UA"/>
              </w:rPr>
              <w:t xml:space="preserve"> громадськості </w:t>
            </w:r>
            <w:r w:rsidR="001F5035">
              <w:rPr>
                <w:rFonts w:ascii="TimesNewRomanPSMT" w:hAnsi="TimesNewRomanPSMT" w:cs="TimesNewRomanPSMT"/>
              </w:rPr>
              <w:t>у</w:t>
            </w:r>
            <w:r w:rsidR="00671BC9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1F5035">
              <w:rPr>
                <w:rFonts w:ascii="TimesNewRomanPSMT" w:hAnsi="TimesNewRomanPSMT" w:cs="TimesNewRomanPSMT"/>
              </w:rPr>
              <w:t>формуванні та реалізації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державної політики</w:t>
            </w:r>
            <w:r w:rsidR="00C54752">
              <w:rPr>
                <w:rFonts w:ascii="TimesNewRomanPSMT" w:hAnsi="TimesNewRomanPSMT" w:cs="TimesNewRomanPSMT"/>
                <w:lang w:val="uk-UA"/>
              </w:rPr>
              <w:t xml:space="preserve"> на місцевому </w:t>
            </w:r>
            <w:proofErr w:type="gramStart"/>
            <w:r w:rsidR="00C54752">
              <w:rPr>
                <w:rFonts w:ascii="TimesNewRomanPSMT" w:hAnsi="TimesNewRomanPSMT" w:cs="TimesNewRomanPSMT"/>
                <w:lang w:val="uk-UA"/>
              </w:rPr>
              <w:t>р</w:t>
            </w:r>
            <w:proofErr w:type="gramEnd"/>
            <w:r w:rsidR="00C54752">
              <w:rPr>
                <w:rFonts w:ascii="TimesNewRomanPSMT" w:hAnsi="TimesNewRomanPSMT" w:cs="TimesNewRomanPSMT"/>
                <w:lang w:val="uk-UA"/>
              </w:rPr>
              <w:t>івні</w:t>
            </w:r>
          </w:p>
        </w:tc>
        <w:tc>
          <w:tcPr>
            <w:tcW w:w="1289" w:type="dxa"/>
          </w:tcPr>
          <w:p w:rsidR="001F5035" w:rsidRDefault="001F5035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 xml:space="preserve"> ,</w:t>
            </w:r>
            <w:proofErr w:type="gramEnd"/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Центр перепід-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 xml:space="preserve">готовки та 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>п</w:t>
            </w:r>
            <w:proofErr w:type="gramEnd"/>
            <w:r w:rsidRPr="00C54752">
              <w:rPr>
                <w:rFonts w:ascii="TimesNewRomanPSMT" w:hAnsi="TimesNewRomanPSMT" w:cs="TimesNewRomanPSMT"/>
              </w:rPr>
              <w:t>ід-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вищення квалі-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фікації праців-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ників органі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>в</w:t>
            </w:r>
            <w:proofErr w:type="gramEnd"/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державної вла-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 xml:space="preserve">ди, органів 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>м</w:t>
            </w:r>
            <w:proofErr w:type="gramEnd"/>
            <w:r w:rsidRPr="00C54752">
              <w:rPr>
                <w:rFonts w:ascii="TimesNewRomanPSMT" w:hAnsi="TimesNewRomanPSMT" w:cs="TimesNewRomanPSMT"/>
              </w:rPr>
              <w:t>іс цевого само-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врядування,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 xml:space="preserve">державних 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>п</w:t>
            </w:r>
            <w:proofErr w:type="gramEnd"/>
            <w:r w:rsidRPr="00C54752">
              <w:rPr>
                <w:rFonts w:ascii="TimesNewRomanPSMT" w:hAnsi="TimesNewRomanPSMT" w:cs="TimesNewRomanPSMT"/>
              </w:rPr>
              <w:t>ід-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приємств, уста-</w:t>
            </w:r>
          </w:p>
          <w:p w:rsidR="001F5035" w:rsidRPr="00C54752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54752">
              <w:rPr>
                <w:rFonts w:ascii="TimesNewRomanPSMT" w:hAnsi="TimesNewRomanPSMT" w:cs="TimesNewRomanPSMT"/>
              </w:rPr>
              <w:t>нов і органі</w:t>
            </w:r>
            <w:proofErr w:type="gramStart"/>
            <w:r w:rsidRPr="00C54752">
              <w:rPr>
                <w:rFonts w:ascii="TimesNewRomanPSMT" w:hAnsi="TimesNewRomanPSMT" w:cs="TimesNewRomanPSMT"/>
              </w:rPr>
              <w:t>за</w:t>
            </w:r>
            <w:proofErr w:type="gramEnd"/>
            <w:r w:rsidRPr="00C54752">
              <w:rPr>
                <w:rFonts w:ascii="TimesNewRomanPSMT" w:hAnsi="TimesNewRomanPSMT" w:cs="TimesNewRomanPSMT"/>
              </w:rPr>
              <w:t>-</w:t>
            </w:r>
          </w:p>
          <w:p w:rsidR="001F5035" w:rsidRPr="00C54752" w:rsidRDefault="00C54752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C54752">
              <w:rPr>
                <w:rFonts w:ascii="TimesNewRomanPSMT" w:hAnsi="TimesNewRomanPSMT" w:cs="TimesNewRomanPSMT"/>
              </w:rPr>
              <w:t xml:space="preserve">цій </w:t>
            </w:r>
            <w:r w:rsidRPr="00C54752">
              <w:rPr>
                <w:rFonts w:ascii="TimesNewRomanPSMT" w:hAnsi="TimesNewRomanPSMT" w:cs="TimesNewRomanPSMT"/>
                <w:lang w:val="uk-UA"/>
              </w:rPr>
              <w:t xml:space="preserve"> Запорізької</w:t>
            </w:r>
          </w:p>
          <w:p w:rsidR="001D5A68" w:rsidRDefault="001F5035" w:rsidP="001D5A6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C54752">
              <w:rPr>
                <w:rFonts w:ascii="TimesNewRomanPSMT" w:hAnsi="TimesNewRomanPSMT" w:cs="TimesNewRomanPSMT"/>
              </w:rPr>
              <w:t>області,</w:t>
            </w:r>
          </w:p>
          <w:p w:rsidR="001F5035" w:rsidRPr="00C54752" w:rsidRDefault="00C54752" w:rsidP="001D5A6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yellow"/>
              </w:rPr>
            </w:pPr>
            <w:r w:rsidRPr="00C54752">
              <w:rPr>
                <w:rFonts w:ascii="TimesNewRomanPSMT" w:hAnsi="TimesNewRomanPSMT" w:cs="TimesNewRomanPSMT"/>
                <w:lang w:val="uk-UA"/>
              </w:rPr>
              <w:t xml:space="preserve">профільний комітет Громадської Ради при Запорізькій </w:t>
            </w:r>
            <w:r w:rsidRPr="00C54752">
              <w:rPr>
                <w:rFonts w:ascii="TimesNewRomanPSMT" w:hAnsi="TimesNewRomanPSMT" w:cs="TimesNewRomanPSMT"/>
                <w:lang w:val="uk-UA"/>
              </w:rPr>
              <w:lastRenderedPageBreak/>
              <w:t xml:space="preserve">ОДА ( за згодою),  профільні </w:t>
            </w:r>
            <w:r w:rsidR="001F5035" w:rsidRPr="00C54752">
              <w:rPr>
                <w:rFonts w:ascii="TimesNewRomanPSMT" w:hAnsi="TimesNewRomanPSMT" w:cs="TimesNewRomanPSMT"/>
              </w:rPr>
              <w:t xml:space="preserve"> ІГС (за</w:t>
            </w:r>
            <w:r w:rsidRPr="00C54752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1F5035" w:rsidRPr="00C54752">
              <w:rPr>
                <w:rFonts w:ascii="TimesNewRomanPSMT" w:hAnsi="TimesNewRomanPSMT" w:cs="TimesNewRomanPSMT"/>
              </w:rPr>
              <w:t>згодою)</w:t>
            </w:r>
          </w:p>
        </w:tc>
        <w:tc>
          <w:tcPr>
            <w:tcW w:w="1169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F5035" w:rsidRPr="00BB0766" w:rsidRDefault="00057194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</w:t>
            </w:r>
            <w:r w:rsidR="00BB0766">
              <w:rPr>
                <w:rFonts w:ascii="TimesNewRomanPSMT" w:hAnsi="TimesNewRomanPSMT" w:cs="TimesNewRomanPSMT"/>
                <w:lang w:val="uk-UA"/>
              </w:rPr>
              <w:t>0,00</w:t>
            </w:r>
          </w:p>
        </w:tc>
        <w:tc>
          <w:tcPr>
            <w:tcW w:w="767" w:type="dxa"/>
          </w:tcPr>
          <w:p w:rsidR="001F5035" w:rsidRPr="00BB0766" w:rsidRDefault="0005719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25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1F5035" w:rsidRPr="00BB0766" w:rsidRDefault="0005719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25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1F5035" w:rsidRPr="00BB0766" w:rsidRDefault="0005719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25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1F5035" w:rsidRPr="00BB0766" w:rsidRDefault="00057194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25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1684" w:type="dxa"/>
          </w:tcPr>
          <w:p w:rsidR="00057194" w:rsidRDefault="00057194" w:rsidP="000571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професійного рівня посадових осіб та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представників ІГС щодо</w:t>
            </w:r>
          </w:p>
          <w:p w:rsidR="00057194" w:rsidRDefault="00057194" w:rsidP="000571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використання інструментів сприяння розвитку громадянсько</w:t>
            </w:r>
          </w:p>
          <w:p w:rsidR="00057194" w:rsidRDefault="00057194" w:rsidP="000571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 суспільства та участі гро-</w:t>
            </w:r>
          </w:p>
          <w:p w:rsidR="00057194" w:rsidRDefault="00057194" w:rsidP="0005719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мадськості у формуванні та реалізації державної політики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911754" w:rsidTr="00F40426">
        <w:tc>
          <w:tcPr>
            <w:tcW w:w="489" w:type="dxa"/>
          </w:tcPr>
          <w:p w:rsidR="001F5035" w:rsidRDefault="001F5035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671BC9" w:rsidRPr="000F1010" w:rsidRDefault="001F5035" w:rsidP="00671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4.3</w:t>
            </w:r>
            <w:r w:rsidR="00671BC9">
              <w:rPr>
                <w:rFonts w:ascii="TimesNewRomanPSMT" w:hAnsi="TimesNewRomanPSMT" w:cs="TimesNewRomanPSMT"/>
                <w:lang w:val="uk-UA"/>
              </w:rPr>
              <w:t xml:space="preserve">. Проведення  </w:t>
            </w:r>
            <w:r w:rsidR="00671BC9" w:rsidRPr="000F1010">
              <w:rPr>
                <w:rFonts w:ascii="TimesNewRomanPSMT" w:hAnsi="TimesNewRomanPSMT" w:cs="TimesNewRomanPSMT"/>
                <w:lang w:val="uk-UA"/>
              </w:rPr>
              <w:t xml:space="preserve"> Фо</w:t>
            </w:r>
            <w:r w:rsidR="00671BC9">
              <w:rPr>
                <w:rFonts w:ascii="TimesNewRomanPSMT" w:hAnsi="TimesNewRomanPSMT" w:cs="TimesNewRomanPSMT"/>
                <w:lang w:val="uk-UA"/>
              </w:rPr>
              <w:t>руму Громадських Рад і інститутів грома</w:t>
            </w:r>
            <w:r w:rsidR="00671BC9" w:rsidRPr="000F1010">
              <w:rPr>
                <w:rFonts w:ascii="TimesNewRomanPSMT" w:hAnsi="TimesNewRomanPSMT" w:cs="TimesNewRomanPSMT"/>
                <w:lang w:val="uk-UA"/>
              </w:rPr>
              <w:t>дянського суспільства з</w:t>
            </w:r>
          </w:p>
          <w:p w:rsidR="00671BC9" w:rsidRPr="000F1010" w:rsidRDefault="00671BC9" w:rsidP="00671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0F1010">
              <w:rPr>
                <w:rFonts w:ascii="TimesNewRomanPSMT" w:hAnsi="TimesNewRomanPSMT" w:cs="TimesNewRomanPSMT"/>
                <w:lang w:val="uk-UA"/>
              </w:rPr>
              <w:t>публічною презентацією</w:t>
            </w:r>
          </w:p>
          <w:p w:rsidR="00671BC9" w:rsidRPr="00671BC9" w:rsidRDefault="00671BC9" w:rsidP="00671B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0F1010">
              <w:rPr>
                <w:rFonts w:ascii="TimesNewRomanPSMT" w:hAnsi="TimesNewRomanPSMT" w:cs="TimesNewRomanPSMT"/>
                <w:lang w:val="uk-UA"/>
              </w:rPr>
              <w:t>щорічного звіту про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Pr="000F1010">
              <w:rPr>
                <w:rFonts w:ascii="TimesNewRomanPSMT" w:hAnsi="TimesNewRomanPSMT" w:cs="TimesNewRomanPSMT"/>
                <w:lang w:val="uk-UA"/>
              </w:rPr>
              <w:t>виконання ціє</w:t>
            </w:r>
            <w:r>
              <w:rPr>
                <w:rFonts w:ascii="TimesNewRomanPSMT" w:hAnsi="TimesNewRomanPSMT" w:cs="TimesNewRomanPSMT"/>
              </w:rPr>
              <w:t>ї Програми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289" w:type="dxa"/>
          </w:tcPr>
          <w:p w:rsidR="001F5035" w:rsidRDefault="00671B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Перше півріччя 2013 р.</w:t>
            </w:r>
          </w:p>
          <w:p w:rsidR="00671BC9" w:rsidRDefault="00671B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671BC9" w:rsidRDefault="00671B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Друге півріччя 2013 р.</w:t>
            </w:r>
          </w:p>
          <w:p w:rsidR="00671BC9" w:rsidRDefault="00671B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671BC9" w:rsidRPr="00671BC9" w:rsidRDefault="00671BC9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2014-2016р. щорічно</w:t>
            </w:r>
          </w:p>
        </w:tc>
        <w:tc>
          <w:tcPr>
            <w:tcW w:w="2215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 гро-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мадськістю об-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ласної державної</w:t>
            </w:r>
          </w:p>
          <w:p w:rsidR="003C7843" w:rsidRDefault="001F5035" w:rsidP="003C784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адміністрації,</w:t>
            </w:r>
            <w:proofErr w:type="gramStart"/>
            <w:r w:rsidR="003C784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3C7843">
              <w:rPr>
                <w:rFonts w:ascii="TimesNewRomanPSMT" w:hAnsi="TimesNewRomanPSMT" w:cs="TimesNewRomanPSMT"/>
              </w:rPr>
              <w:t>,</w:t>
            </w:r>
            <w:proofErr w:type="gramEnd"/>
            <w:r w:rsidR="003C7843">
              <w:rPr>
                <w:rFonts w:ascii="TimesNewRomanPSMT" w:hAnsi="TimesNewRomanPSMT" w:cs="TimesNewRomanPSMT"/>
              </w:rPr>
              <w:t xml:space="preserve"> районні</w:t>
            </w:r>
          </w:p>
          <w:p w:rsidR="003C7843" w:rsidRDefault="003C7843" w:rsidP="003C784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державні адмі-</w:t>
            </w:r>
          </w:p>
          <w:p w:rsidR="001F5035" w:rsidRPr="003C7843" w:rsidRDefault="003C7843" w:rsidP="003C784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ністрації</w:t>
            </w:r>
            <w:r>
              <w:rPr>
                <w:rFonts w:ascii="TimesNewRomanPSMT" w:hAnsi="TimesNewRomanPSMT" w:cs="TimesNewRomanPSMT"/>
                <w:lang w:val="uk-UA"/>
              </w:rPr>
              <w:t>,</w:t>
            </w:r>
          </w:p>
          <w:p w:rsidR="001F5035" w:rsidRPr="00671BC9" w:rsidRDefault="00671BC9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71BC9">
              <w:rPr>
                <w:rFonts w:ascii="TimesNewRomanPSMT" w:hAnsi="TimesNewRomanPSMT" w:cs="TimesNewRomanPSMT"/>
                <w:lang w:val="uk-UA"/>
              </w:rPr>
              <w:t>Громадська Рада при Запорізькій ОДА</w:t>
            </w:r>
            <w:r w:rsidR="001F5035" w:rsidRPr="00671BC9">
              <w:rPr>
                <w:rFonts w:ascii="TimesNewRomanPSMT" w:hAnsi="TimesNewRomanPSMT" w:cs="TimesNewRomanPSMT"/>
              </w:rPr>
              <w:t xml:space="preserve"> (за</w:t>
            </w:r>
          </w:p>
          <w:p w:rsidR="001F5035" w:rsidRPr="00671BC9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71BC9">
              <w:rPr>
                <w:rFonts w:ascii="TimesNewRomanPSMT" w:hAnsi="TimesNewRomanPSMT" w:cs="TimesNewRomanPSMT"/>
              </w:rPr>
              <w:t>згодою)</w:t>
            </w:r>
            <w:proofErr w:type="gramStart"/>
            <w:r w:rsidR="00671BC9" w:rsidRPr="00671BC9">
              <w:rPr>
                <w:rFonts w:ascii="TimesNewRomanPSMT" w:hAnsi="TimesNewRomanPSMT" w:cs="TimesNewRomanPSMT"/>
                <w:lang w:val="uk-UA"/>
              </w:rPr>
              <w:t>,</w:t>
            </w:r>
            <w:r w:rsidR="00751181">
              <w:rPr>
                <w:rFonts w:ascii="TimesNewRomanPSMT" w:hAnsi="TimesNewRomanPSMT" w:cs="TimesNewRomanPSMT"/>
                <w:lang w:val="uk-UA"/>
              </w:rPr>
              <w:t>п</w:t>
            </w:r>
            <w:proofErr w:type="gramEnd"/>
            <w:r w:rsidR="00751181">
              <w:rPr>
                <w:rFonts w:ascii="TimesNewRomanPSMT" w:hAnsi="TimesNewRomanPSMT" w:cs="TimesNewRomanPSMT"/>
                <w:lang w:val="uk-UA"/>
              </w:rPr>
              <w:t xml:space="preserve">рофільні </w:t>
            </w:r>
            <w:r w:rsidR="00671BC9" w:rsidRPr="00671BC9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Pr="00671BC9">
              <w:rPr>
                <w:rFonts w:ascii="TimesNewRomanPSMT" w:hAnsi="TimesNewRomanPSMT" w:cs="TimesNewRomanPSMT"/>
              </w:rPr>
              <w:t>ІГС (за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 w:rsidRPr="00671BC9">
              <w:rPr>
                <w:rFonts w:ascii="TimesNewRomanPSMT" w:hAnsi="TimesNewRomanPSMT" w:cs="TimesNewRomanPSMT"/>
              </w:rPr>
              <w:t>згодою)</w:t>
            </w:r>
            <w:proofErr w:type="gramEnd"/>
          </w:p>
        </w:tc>
        <w:tc>
          <w:tcPr>
            <w:tcW w:w="1169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1F5035" w:rsidRPr="00394130" w:rsidRDefault="00911754" w:rsidP="009117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</w:t>
            </w:r>
            <w:r w:rsidR="001408E0">
              <w:rPr>
                <w:rFonts w:ascii="TimesNewRomanPSMT" w:hAnsi="TimesNewRomanPSMT" w:cs="TimesNewRomanPSMT"/>
              </w:rPr>
              <w:t>юджет</w:t>
            </w:r>
          </w:p>
        </w:tc>
        <w:tc>
          <w:tcPr>
            <w:tcW w:w="992" w:type="dxa"/>
          </w:tcPr>
          <w:p w:rsidR="001F5035" w:rsidRPr="00B41273" w:rsidRDefault="00B41273" w:rsidP="00247B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350,00</w:t>
            </w:r>
          </w:p>
        </w:tc>
        <w:tc>
          <w:tcPr>
            <w:tcW w:w="767" w:type="dxa"/>
          </w:tcPr>
          <w:p w:rsidR="001F5035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140</w:t>
            </w:r>
            <w:r w:rsidR="00B41273">
              <w:rPr>
                <w:rFonts w:ascii="TimesNewRomanPSMT" w:hAnsi="TimesNewRomanPSMT" w:cs="TimesNewRomanPSMT"/>
                <w:lang w:val="uk-UA"/>
              </w:rPr>
              <w:t>,0</w:t>
            </w:r>
          </w:p>
        </w:tc>
        <w:tc>
          <w:tcPr>
            <w:tcW w:w="768" w:type="dxa"/>
          </w:tcPr>
          <w:p w:rsidR="001F5035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70</w:t>
            </w:r>
            <w:r w:rsidR="00B41273">
              <w:rPr>
                <w:rFonts w:ascii="TimesNewRomanPSMT" w:hAnsi="TimesNewRomanPSMT" w:cs="TimesNewRomanPSMT"/>
                <w:lang w:val="uk-UA"/>
              </w:rPr>
              <w:t>,0</w:t>
            </w:r>
          </w:p>
        </w:tc>
        <w:tc>
          <w:tcPr>
            <w:tcW w:w="768" w:type="dxa"/>
          </w:tcPr>
          <w:p w:rsidR="001F5035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70</w:t>
            </w:r>
            <w:r w:rsidR="00B41273">
              <w:rPr>
                <w:rFonts w:ascii="TimesNewRomanPSMT" w:hAnsi="TimesNewRomanPSMT" w:cs="TimesNewRomanPSMT"/>
                <w:lang w:val="uk-UA"/>
              </w:rPr>
              <w:t>,0</w:t>
            </w:r>
          </w:p>
        </w:tc>
        <w:tc>
          <w:tcPr>
            <w:tcW w:w="768" w:type="dxa"/>
          </w:tcPr>
          <w:p w:rsidR="001F5035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70</w:t>
            </w:r>
            <w:r w:rsidR="00B41273">
              <w:rPr>
                <w:rFonts w:ascii="TimesNewRomanPSMT" w:hAnsi="TimesNewRomanPSMT" w:cs="TimesNewRomanPSMT"/>
                <w:lang w:val="uk-UA"/>
              </w:rPr>
              <w:t>,0</w:t>
            </w:r>
          </w:p>
        </w:tc>
        <w:tc>
          <w:tcPr>
            <w:tcW w:w="1684" w:type="dxa"/>
          </w:tcPr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Отримання нових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знань та навичок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роботи з ІГС щодо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реалізації </w:t>
            </w:r>
            <w:proofErr w:type="gramStart"/>
            <w:r>
              <w:rPr>
                <w:rFonts w:ascii="TimesNewRomanPSMT" w:hAnsi="TimesNewRomanPSMT" w:cs="TimesNewRomanPSMT"/>
              </w:rPr>
              <w:t>соц</w:t>
            </w:r>
            <w:proofErr w:type="gramEnd"/>
            <w:r>
              <w:rPr>
                <w:rFonts w:ascii="TimesNewRomanPSMT" w:hAnsi="TimesNewRomanPSMT" w:cs="TimesNewRomanPSMT"/>
              </w:rPr>
              <w:t>іально-значимих ініці-</w:t>
            </w:r>
          </w:p>
          <w:p w:rsidR="001F5035" w:rsidRDefault="001F5035" w:rsidP="001F50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атив</w:t>
            </w:r>
          </w:p>
        </w:tc>
      </w:tr>
      <w:tr w:rsidR="00911754" w:rsidTr="00F40426">
        <w:tc>
          <w:tcPr>
            <w:tcW w:w="489" w:type="dxa"/>
          </w:tcPr>
          <w:p w:rsidR="001408E0" w:rsidRDefault="001408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408E0" w:rsidRDefault="001408E0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4.4.Запровадження практики стажування фахі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ців органів влади, студенті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на базі ІГС</w:t>
            </w:r>
          </w:p>
        </w:tc>
        <w:tc>
          <w:tcPr>
            <w:tcW w:w="1289" w:type="dxa"/>
          </w:tcPr>
          <w:p w:rsidR="001408E0" w:rsidRDefault="001408E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обласної державної адмініс трації, управління у справах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сім'ї та </w:t>
            </w:r>
            <w:proofErr w:type="gramStart"/>
            <w:r>
              <w:rPr>
                <w:rFonts w:ascii="TimesNewRomanPSMT" w:hAnsi="TimesNewRomanPSMT" w:cs="TimesNewRomanPSMT"/>
              </w:rPr>
              <w:t>молод</w:t>
            </w:r>
            <w:proofErr w:type="gramEnd"/>
            <w:r>
              <w:rPr>
                <w:rFonts w:ascii="TimesNewRomanPSMT" w:hAnsi="TimesNewRomanPSMT" w:cs="TimesNewRomanPSMT"/>
              </w:rPr>
              <w:t>і,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обласної державної адмініс-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 управ</w:t>
            </w:r>
            <w:r w:rsidR="00B41273">
              <w:rPr>
                <w:rFonts w:ascii="TimesNewRomanPSMT" w:hAnsi="TimesNewRomanPSMT" w:cs="TimesNewRomanPSMT"/>
                <w:lang w:val="uk-UA"/>
              </w:rPr>
              <w:t>л</w:t>
            </w:r>
            <w:r>
              <w:rPr>
                <w:rFonts w:ascii="TimesNewRomanPSMT" w:hAnsi="TimesNewRomanPSMT" w:cs="TimesNewRomanPSMT"/>
              </w:rPr>
              <w:t>іння освіти і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науки, обласної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державної адміністрації,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районні держа-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вні адміністра-</w:t>
            </w:r>
          </w:p>
          <w:p w:rsidR="003C7843" w:rsidRDefault="001408E0" w:rsidP="003C784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ції,</w:t>
            </w:r>
            <w:proofErr w:type="gramStart"/>
            <w:r w:rsidR="003C7843">
              <w:rPr>
                <w:rFonts w:ascii="TimesNewRomanPSMT" w:hAnsi="TimesNewRomanPSMT" w:cs="TimesNewRomanPSMT"/>
              </w:rPr>
              <w:t xml:space="preserve"> ,</w:t>
            </w:r>
            <w:proofErr w:type="gramEnd"/>
            <w:r w:rsidR="003C7843">
              <w:rPr>
                <w:rFonts w:ascii="TimesNewRomanPSMT" w:hAnsi="TimesNewRomanPSMT" w:cs="TimesNewRomanPSMT"/>
              </w:rPr>
              <w:t xml:space="preserve"> районні</w:t>
            </w:r>
          </w:p>
          <w:p w:rsidR="003C7843" w:rsidRDefault="003C7843" w:rsidP="003C784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державні адмі-</w:t>
            </w:r>
          </w:p>
          <w:p w:rsidR="001408E0" w:rsidRPr="0046655D" w:rsidRDefault="003C7843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нітрації</w:t>
            </w:r>
            <w:r>
              <w:rPr>
                <w:rFonts w:ascii="TimesNewRomanPSMT" w:hAnsi="TimesNewRomanPSMT" w:cs="TimesNewRomanPSMT"/>
                <w:lang w:val="uk-UA"/>
              </w:rPr>
              <w:t xml:space="preserve">, 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46655D">
              <w:rPr>
                <w:rFonts w:ascii="TimesNewRomanPSMT" w:hAnsi="TimesNewRomanPSMT" w:cs="TimesNewRomanPSMT"/>
                <w:lang w:val="uk-UA"/>
              </w:rPr>
              <w:t xml:space="preserve">Громадська  рада при Запорізькій облдержадміністрації (за згодою), </w:t>
            </w:r>
            <w:proofErr w:type="gramStart"/>
            <w:r w:rsidR="0046655D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46655D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46655D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У ме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жах</w:t>
            </w:r>
          </w:p>
          <w:p w:rsidR="001408E0" w:rsidRPr="00B41273" w:rsidRDefault="00B41273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кошто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рису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вико-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навця</w:t>
            </w:r>
          </w:p>
        </w:tc>
        <w:tc>
          <w:tcPr>
            <w:tcW w:w="767" w:type="dxa"/>
          </w:tcPr>
          <w:p w:rsidR="001408E0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408E0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408E0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1408E0" w:rsidRPr="00394130" w:rsidRDefault="00394130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1408E0" w:rsidRPr="00F42B8D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Ознайомлення</w:t>
            </w:r>
          </w:p>
          <w:p w:rsidR="001408E0" w:rsidRPr="00F42B8D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зацікавлених фахівців із діяльністю</w:t>
            </w:r>
          </w:p>
          <w:p w:rsidR="001408E0" w:rsidRPr="00F42B8D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ІГС та налаго-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дження партнерських зв’язків </w:t>
            </w:r>
            <w:proofErr w:type="gramStart"/>
            <w:r>
              <w:rPr>
                <w:rFonts w:ascii="TimesNewRomanPSMT" w:hAnsi="TimesNewRomanPSMT" w:cs="TimesNewRomanPSMT"/>
              </w:rPr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іж</w:t>
            </w:r>
          </w:p>
          <w:p w:rsidR="00B41273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представника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ми органів влади та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ІГС</w:t>
            </w:r>
          </w:p>
        </w:tc>
      </w:tr>
      <w:tr w:rsidR="00911754" w:rsidTr="00F40426">
        <w:tc>
          <w:tcPr>
            <w:tcW w:w="489" w:type="dxa"/>
          </w:tcPr>
          <w:p w:rsidR="001408E0" w:rsidRDefault="001408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408E0" w:rsidRDefault="001408E0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4.5. Проведення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семінарів та тренінгі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для</w:t>
            </w:r>
          </w:p>
          <w:p w:rsidR="001408E0" w:rsidRDefault="002C3A05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представників</w:t>
            </w:r>
            <w:r w:rsidR="001408E0">
              <w:rPr>
                <w:rFonts w:ascii="TimesNewRomanPSMT" w:hAnsi="TimesNewRomanPSMT" w:cs="TimesNewRomanPSMT"/>
              </w:rPr>
              <w:t xml:space="preserve"> органів виконавчої влади та представників ІГС з питань проведення</w:t>
            </w:r>
            <w:r w:rsidR="00EF2B2C">
              <w:rPr>
                <w:rFonts w:ascii="TimesNewRomanPSMT" w:hAnsi="TimesNewRomanPSMT" w:cs="TimesNewRomanPSMT"/>
                <w:lang w:val="uk-UA"/>
              </w:rPr>
              <w:t xml:space="preserve"> консультацій згромадськістю,</w:t>
            </w:r>
            <w:r w:rsidR="001408E0">
              <w:rPr>
                <w:rFonts w:ascii="TimesNewRomanPSMT" w:hAnsi="TimesNewRomanPSMT" w:cs="TimesNewRomanPSMT"/>
              </w:rPr>
              <w:t xml:space="preserve"> громадської екс-</w:t>
            </w:r>
          </w:p>
          <w:p w:rsidR="001408E0" w:rsidRPr="00EF2B2C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пертизи, організації доступу до публічної інформації, антикорупційної</w:t>
            </w:r>
            <w:r w:rsidR="00EF2B2C">
              <w:rPr>
                <w:rFonts w:ascii="TimesNewRomanPSMT" w:hAnsi="TimesNewRomanPSMT" w:cs="TimesNewRomanPSMT"/>
                <w:lang w:val="uk-UA"/>
              </w:rPr>
              <w:t xml:space="preserve"> громадської </w:t>
            </w:r>
          </w:p>
          <w:p w:rsidR="001408E0" w:rsidRPr="000A0288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експертизи</w:t>
            </w:r>
            <w:r w:rsidR="00EF2B2C">
              <w:rPr>
                <w:rFonts w:ascii="TimesNewRomanPSMT" w:hAnsi="TimesNewRomanPSMT" w:cs="TimesNewRomanPSMT"/>
                <w:lang w:val="uk-UA"/>
              </w:rPr>
              <w:t xml:space="preserve"> НПА</w:t>
            </w:r>
            <w:r>
              <w:rPr>
                <w:rFonts w:ascii="TimesNewRomanPSMT" w:hAnsi="TimesNewRomanPSMT" w:cs="TimesNewRomanPSMT"/>
              </w:rPr>
              <w:t>, тощо</w:t>
            </w:r>
            <w:r w:rsidR="00EF2B2C"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 w:rsidR="000A0288">
              <w:rPr>
                <w:rFonts w:ascii="TimesNewRomanPSMT" w:hAnsi="TimesNewRomanPSMT" w:cs="TimesNewRomanPSMT"/>
                <w:lang w:val="uk-UA"/>
              </w:rPr>
              <w:t xml:space="preserve">( </w:t>
            </w:r>
            <w:proofErr w:type="gramEnd"/>
            <w:r w:rsidR="000A0288">
              <w:rPr>
                <w:rFonts w:ascii="TimesNewRomanPSMT" w:hAnsi="TimesNewRomanPSMT" w:cs="TimesNewRomanPSMT"/>
                <w:lang w:val="uk-UA"/>
              </w:rPr>
              <w:t>в т.ч. виїздні)</w:t>
            </w:r>
          </w:p>
        </w:tc>
        <w:tc>
          <w:tcPr>
            <w:tcW w:w="1289" w:type="dxa"/>
          </w:tcPr>
          <w:p w:rsidR="001408E0" w:rsidRDefault="001408E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 районні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державні адмі-</w:t>
            </w:r>
          </w:p>
          <w:p w:rsidR="001408E0" w:rsidRPr="0046655D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ністрації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</w:t>
            </w:r>
            <w:r w:rsidR="0046655D">
              <w:rPr>
                <w:rFonts w:ascii="TimesNewRomanPSMT" w:hAnsi="TimesNewRomanPSMT" w:cs="TimesNewRomanPSMT"/>
                <w:lang w:val="uk-UA"/>
              </w:rPr>
              <w:t>,</w:t>
            </w:r>
            <w:proofErr w:type="gramEnd"/>
            <w:r w:rsidR="0046655D">
              <w:rPr>
                <w:rFonts w:ascii="TimesNewRomanPSMT" w:hAnsi="TimesNewRomanPSMT" w:cs="TimesNewRomanPSMT"/>
                <w:lang w:val="uk-UA"/>
              </w:rPr>
              <w:t xml:space="preserve"> Громадська  рада при Запорізькій облдержадміністрації (за згодою), профільні </w:t>
            </w:r>
            <w:r w:rsidR="0046655D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  <w:r w:rsidR="0046655D">
              <w:rPr>
                <w:rFonts w:ascii="TimesNewRomanPSMT" w:hAnsi="TimesNewRomanPSMT" w:cs="TimesNewRomanPSMT"/>
                <w:lang w:val="uk-UA"/>
              </w:rPr>
              <w:t xml:space="preserve"> </w:t>
            </w:r>
          </w:p>
        </w:tc>
        <w:tc>
          <w:tcPr>
            <w:tcW w:w="1169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408E0" w:rsidRPr="00B41273" w:rsidRDefault="00B41273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1408E0" w:rsidRPr="00B41273" w:rsidRDefault="00B4127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1408E0" w:rsidRPr="00B41273" w:rsidRDefault="00B4127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1408E0" w:rsidRPr="00B41273" w:rsidRDefault="00B4127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768" w:type="dxa"/>
          </w:tcPr>
          <w:p w:rsidR="001408E0" w:rsidRPr="00B41273" w:rsidRDefault="00B41273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</w:t>
            </w:r>
          </w:p>
        </w:tc>
        <w:tc>
          <w:tcPr>
            <w:tcW w:w="1684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професійного рівня поса</w:t>
            </w:r>
            <w:r w:rsidR="00A6508D">
              <w:rPr>
                <w:rFonts w:ascii="TimesNewRomanPSMT" w:hAnsi="TimesNewRomanPSMT" w:cs="TimesNewRomanPSMT"/>
              </w:rPr>
              <w:t>дових осіб та</w:t>
            </w:r>
            <w:r w:rsidR="00A6508D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представників ІГС щодо</w:t>
            </w:r>
          </w:p>
          <w:p w:rsidR="00B41273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використання інструментів сприяння розвитку громадянсько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 суспільства та участі гро-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мадськості у формуванні та реалізації державної політики</w:t>
            </w:r>
          </w:p>
        </w:tc>
      </w:tr>
      <w:tr w:rsidR="00911754" w:rsidTr="00F40426">
        <w:tc>
          <w:tcPr>
            <w:tcW w:w="489" w:type="dxa"/>
          </w:tcPr>
          <w:p w:rsidR="001408E0" w:rsidRDefault="001408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408E0" w:rsidRDefault="001408E0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4.6. Проведення навчальних тренінгі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для ІГС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області за проблематикою їх інституційного та</w:t>
            </w:r>
          </w:p>
          <w:p w:rsidR="009F3BEC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професійного розвитку,</w:t>
            </w:r>
            <w:r w:rsidR="009F3BEC"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ня ефективності громадської </w:t>
            </w:r>
            <w:r>
              <w:rPr>
                <w:rFonts w:ascii="TimesNewRomanPSMT" w:hAnsi="TimesNewRomanPSMT" w:cs="TimesNewRomanPSMT"/>
              </w:rPr>
              <w:lastRenderedPageBreak/>
              <w:t>діяльності</w:t>
            </w:r>
          </w:p>
        </w:tc>
        <w:tc>
          <w:tcPr>
            <w:tcW w:w="1289" w:type="dxa"/>
          </w:tcPr>
          <w:p w:rsidR="001408E0" w:rsidRDefault="001408E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2013-2016</w:t>
            </w: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 гро-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мадськістю об-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ласної державної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адміністрації,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районні держав-</w:t>
            </w:r>
          </w:p>
          <w:p w:rsidR="001408E0" w:rsidRPr="00B41273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ні адміністрації</w:t>
            </w:r>
            <w:r w:rsidR="003C7843">
              <w:rPr>
                <w:rFonts w:ascii="TimesNewRomanPSMT" w:hAnsi="TimesNewRomanPSMT" w:cs="TimesNewRomanPSMT"/>
                <w:lang w:val="uk-UA"/>
              </w:rPr>
              <w:t>,</w:t>
            </w:r>
            <w:proofErr w:type="gramStart"/>
            <w:r w:rsidR="003C784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3C7843">
              <w:rPr>
                <w:rFonts w:ascii="TimesNewRomanPSMT" w:hAnsi="TimesNewRomanPSMT" w:cs="TimesNewRomanPSMT"/>
              </w:rPr>
              <w:t>,</w:t>
            </w:r>
            <w:proofErr w:type="gramEnd"/>
            <w:r w:rsidR="003C7843">
              <w:rPr>
                <w:rFonts w:ascii="TimesNewRomanPSMT" w:hAnsi="TimesNewRomanPSMT" w:cs="TimesNewRomanPSMT"/>
              </w:rPr>
              <w:t xml:space="preserve"> районні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3C7843">
              <w:rPr>
                <w:rFonts w:ascii="TimesNewRomanPSMT" w:hAnsi="TimesNewRomanPSMT" w:cs="TimesNewRomanPSMT"/>
              </w:rPr>
              <w:t xml:space="preserve">державні </w:t>
            </w:r>
            <w:r w:rsidR="003C7843">
              <w:rPr>
                <w:rFonts w:ascii="TimesNewRomanPSMT" w:hAnsi="TimesNewRomanPSMT" w:cs="TimesNewRomanPSMT"/>
              </w:rPr>
              <w:lastRenderedPageBreak/>
              <w:t>адмі</w:t>
            </w:r>
            <w:r w:rsidR="003C7843" w:rsidRPr="00E408A4">
              <w:rPr>
                <w:rFonts w:ascii="TimesNewRomanPSMT" w:hAnsi="TimesNewRomanPSMT" w:cs="TimesNewRomanPSMT"/>
                <w:lang w:val="uk-UA"/>
              </w:rPr>
              <w:t>ністрації</w:t>
            </w:r>
            <w:r w:rsidR="003C7843">
              <w:rPr>
                <w:rFonts w:ascii="TimesNewRomanPSMT" w:hAnsi="TimesNewRomanPSMT" w:cs="TimesNewRomanPSMT"/>
                <w:lang w:val="uk-UA"/>
              </w:rPr>
              <w:t>,  профільний комітет Громадської  ради при Запорізькій облдержадміністрації</w:t>
            </w:r>
            <w:r w:rsidR="00E408A4">
              <w:rPr>
                <w:rFonts w:ascii="TimesNewRomanPSMT" w:hAnsi="TimesNewRomanPSMT" w:cs="TimesNewRomanPSMT"/>
                <w:lang w:val="uk-UA"/>
              </w:rPr>
              <w:t xml:space="preserve"> ( за згодою)</w:t>
            </w:r>
            <w:r w:rsidR="003C7843">
              <w:rPr>
                <w:rFonts w:ascii="TimesNewRomanPSMT" w:hAnsi="TimesNewRomanPSMT" w:cs="TimesNewRomanPSMT"/>
                <w:lang w:val="uk-UA"/>
              </w:rPr>
              <w:t xml:space="preserve">, профільні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408E0" w:rsidRPr="009F3BEC" w:rsidRDefault="009F3BEC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1408E0" w:rsidRPr="009F3BEC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9F3BEC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9F3BEC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9F3BEC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компетентності ІГС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області </w:t>
            </w:r>
            <w:proofErr w:type="gramStart"/>
            <w:r>
              <w:rPr>
                <w:rFonts w:ascii="TimesNewRomanPSMT" w:hAnsi="TimesNewRomanPSMT" w:cs="TimesNewRomanPSMT"/>
              </w:rPr>
              <w:t>в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сфері їх</w:t>
            </w:r>
            <w:r w:rsidR="00B41273"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інституційного,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кадрового, професійного розвитку,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статутної діяльності</w:t>
            </w:r>
          </w:p>
        </w:tc>
      </w:tr>
      <w:tr w:rsidR="00911754" w:rsidRPr="00F42B8D" w:rsidTr="00F40426">
        <w:tc>
          <w:tcPr>
            <w:tcW w:w="489" w:type="dxa"/>
          </w:tcPr>
          <w:p w:rsidR="007C5213" w:rsidRDefault="007C5213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7C5213" w:rsidRDefault="007C5213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7C5213" w:rsidRDefault="007C5213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val="uk-UA"/>
              </w:rPr>
              <w:t>4.7.Здійснення  методичної підтримки та підвищення організаційної спроможності посадових осіб ОВВ щодо реалізації процедур залучення громадськості до формування і реалізації державної   і  регіональної  політики,</w:t>
            </w:r>
          </w:p>
        </w:tc>
        <w:tc>
          <w:tcPr>
            <w:tcW w:w="1289" w:type="dxa"/>
          </w:tcPr>
          <w:p w:rsidR="007C5213" w:rsidRPr="007C5213" w:rsidRDefault="007C5213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 гро-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мадськістю об-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ласної державної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адміністрації,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районні держав-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ні адміністрації</w:t>
            </w:r>
            <w:r>
              <w:rPr>
                <w:rFonts w:ascii="TimesNewRomanPSMT" w:hAnsi="TimesNewRomanPSMT" w:cs="TimesNewRomanPSMT"/>
                <w:lang w:val="uk-UA"/>
              </w:rPr>
              <w:t>,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,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районні</w:t>
            </w:r>
          </w:p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державні адмі</w:t>
            </w:r>
          </w:p>
          <w:p w:rsidR="007C5213" w:rsidRP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E408A4">
              <w:rPr>
                <w:rFonts w:ascii="TimesNewRomanPSMT" w:hAnsi="TimesNewRomanPSMT" w:cs="TimesNewRomanPSMT"/>
                <w:lang w:val="uk-UA"/>
              </w:rPr>
              <w:t>ністрації</w:t>
            </w:r>
            <w:r>
              <w:rPr>
                <w:rFonts w:ascii="TimesNewRomanPSMT" w:hAnsi="TimesNewRomanPSMT" w:cs="TimesNewRomanPSMT"/>
                <w:lang w:val="uk-UA"/>
              </w:rPr>
              <w:t xml:space="preserve">,  профільний комітет Громадської  ради при Запорізькій облдержадміністрації ( за згодою), профільні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7C5213" w:rsidRP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7C5213" w:rsidRPr="007C5213" w:rsidRDefault="009F3BEC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7" w:type="dxa"/>
          </w:tcPr>
          <w:p w:rsidR="007C5213" w:rsidRPr="007C5213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7C5213" w:rsidRPr="007C5213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7C5213" w:rsidRPr="007C5213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768" w:type="dxa"/>
          </w:tcPr>
          <w:p w:rsidR="007C5213" w:rsidRPr="007C5213" w:rsidRDefault="009F3BEC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</w:tc>
        <w:tc>
          <w:tcPr>
            <w:tcW w:w="1684" w:type="dxa"/>
          </w:tcPr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професійного рівня посадових осіб та представників ІГС щодо</w:t>
            </w:r>
          </w:p>
          <w:p w:rsidR="00394130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використання інструментів сприяння розвитку громадянсько</w:t>
            </w:r>
            <w:r w:rsidR="00394130">
              <w:rPr>
                <w:rFonts w:ascii="TimesNewRomanPSMT" w:hAnsi="TimesNewRomanPSMT" w:cs="TimesNewRomanPSMT"/>
                <w:lang w:val="uk-UA"/>
              </w:rPr>
              <w:t>-</w:t>
            </w:r>
          </w:p>
          <w:p w:rsidR="007C5213" w:rsidRPr="00F42B8D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го суспільс-</w:t>
            </w:r>
          </w:p>
          <w:p w:rsidR="007C5213" w:rsidRPr="00F42B8D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тва та участі громадськості у формуванні та реалізації державної політики</w:t>
            </w:r>
          </w:p>
        </w:tc>
      </w:tr>
      <w:tr w:rsidR="00911754" w:rsidRPr="00F42B8D" w:rsidTr="00F40426">
        <w:tc>
          <w:tcPr>
            <w:tcW w:w="489" w:type="dxa"/>
          </w:tcPr>
          <w:p w:rsidR="00E408A4" w:rsidRDefault="00E408A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E408A4" w:rsidRPr="007C5213" w:rsidRDefault="00E408A4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E408A4" w:rsidRPr="00E408A4" w:rsidRDefault="007C5213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4.8</w:t>
            </w:r>
            <w:r w:rsidR="00E408A4">
              <w:rPr>
                <w:rFonts w:ascii="TimesNewRomanPSMT" w:hAnsi="TimesNewRomanPSMT" w:cs="TimesNewRomanPSMT"/>
                <w:lang w:val="uk-UA"/>
              </w:rPr>
              <w:t xml:space="preserve">.Організація, </w:t>
            </w:r>
            <w:r w:rsidR="00B656CC">
              <w:rPr>
                <w:rFonts w:ascii="TimesNewRomanPSMT" w:hAnsi="TimesNewRomanPSMT" w:cs="TimesNewRomanPSMT"/>
                <w:lang w:val="uk-UA"/>
              </w:rPr>
              <w:t xml:space="preserve">щомісячне </w:t>
            </w:r>
            <w:r w:rsidR="00E408A4">
              <w:rPr>
                <w:rFonts w:ascii="TimesNewRomanPSMT" w:hAnsi="TimesNewRomanPSMT" w:cs="TimesNewRomanPSMT"/>
                <w:lang w:val="uk-UA"/>
              </w:rPr>
              <w:t>видання, розповсюдження громадського видання в друкованому і електронному вигляді</w:t>
            </w:r>
          </w:p>
        </w:tc>
        <w:tc>
          <w:tcPr>
            <w:tcW w:w="1289" w:type="dxa"/>
          </w:tcPr>
          <w:p w:rsidR="00E408A4" w:rsidRPr="00B656CC" w:rsidRDefault="00B656C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Друге півріччя 2012р.</w:t>
            </w:r>
          </w:p>
        </w:tc>
        <w:tc>
          <w:tcPr>
            <w:tcW w:w="2215" w:type="dxa"/>
          </w:tcPr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 гро-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мадськістю об-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ласної державної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адміністрації,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районні держав-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ні адміністрації</w:t>
            </w:r>
            <w:r>
              <w:rPr>
                <w:rFonts w:ascii="TimesNewRomanPSMT" w:hAnsi="TimesNewRomanPSMT" w:cs="TimesNewRomanPSMT"/>
                <w:lang w:val="uk-UA"/>
              </w:rPr>
              <w:t>,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,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lastRenderedPageBreak/>
              <w:t>районні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державні адмі-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ністрації</w:t>
            </w:r>
            <w:r>
              <w:rPr>
                <w:rFonts w:ascii="TimesNewRomanPSMT" w:hAnsi="TimesNewRomanPSMT" w:cs="TimesNewRomanPSMT"/>
                <w:lang w:val="uk-UA"/>
              </w:rPr>
              <w:t xml:space="preserve">,  Громадська  рада при Запорізькій облдержадміністрації (за згодою),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  <w:r w:rsidR="009F3BEC">
              <w:rPr>
                <w:rFonts w:ascii="TimesNewRomanPSMT" w:hAnsi="TimesNewRomanPSMT" w:cs="TimesNewRomanPSMT"/>
                <w:lang w:val="uk-UA"/>
              </w:rPr>
              <w:t>, Ресурсний центр</w:t>
            </w:r>
          </w:p>
        </w:tc>
        <w:tc>
          <w:tcPr>
            <w:tcW w:w="1169" w:type="dxa"/>
          </w:tcPr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E408A4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E408A4" w:rsidRPr="00633ED6" w:rsidRDefault="00633ED6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160,00</w:t>
            </w:r>
          </w:p>
        </w:tc>
        <w:tc>
          <w:tcPr>
            <w:tcW w:w="767" w:type="dxa"/>
          </w:tcPr>
          <w:p w:rsidR="00E408A4" w:rsidRPr="00633ED6" w:rsidRDefault="00633ED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768" w:type="dxa"/>
          </w:tcPr>
          <w:p w:rsidR="00E408A4" w:rsidRPr="00633ED6" w:rsidRDefault="00633ED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768" w:type="dxa"/>
          </w:tcPr>
          <w:p w:rsidR="00E408A4" w:rsidRPr="00633ED6" w:rsidRDefault="00633ED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768" w:type="dxa"/>
          </w:tcPr>
          <w:p w:rsidR="00E408A4" w:rsidRPr="00633ED6" w:rsidRDefault="00633ED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1684" w:type="dxa"/>
          </w:tcPr>
          <w:p w:rsidR="009F3BEC" w:rsidRPr="009F3BEC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Інформування</w:t>
            </w:r>
          </w:p>
          <w:p w:rsidR="009F3BEC" w:rsidRPr="009F3BEC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зацікавлених сторін   про діяльність</w:t>
            </w:r>
          </w:p>
          <w:p w:rsidR="009F3BEC" w:rsidRPr="009F3BEC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9F3BEC">
              <w:rPr>
                <w:rFonts w:ascii="TimesNewRomanPSMT" w:hAnsi="TimesNewRomanPSMT" w:cs="TimesNewRomanPSMT"/>
                <w:lang w:val="uk-UA"/>
              </w:rPr>
              <w:t>ІГС та налаго-</w:t>
            </w:r>
          </w:p>
          <w:p w:rsidR="009F3BEC" w:rsidRPr="00F42B8D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дження партнерських зв’язків між</w:t>
            </w:r>
          </w:p>
          <w:p w:rsidR="009F3BEC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представника</w:t>
            </w:r>
          </w:p>
          <w:p w:rsidR="00E408A4" w:rsidRPr="00633ED6" w:rsidRDefault="009F3BEC" w:rsidP="009F3BE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9F3BEC">
              <w:rPr>
                <w:rFonts w:ascii="TimesNewRomanPSMT" w:hAnsi="TimesNewRomanPSMT" w:cs="TimesNewRomanPSMT"/>
                <w:lang w:val="uk-UA"/>
              </w:rPr>
              <w:lastRenderedPageBreak/>
              <w:t>ми органів влади та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Pr="009F3BEC">
              <w:rPr>
                <w:rFonts w:ascii="TimesNewRomanPSMT" w:hAnsi="TimesNewRomanPSMT" w:cs="TimesNewRomanPSMT"/>
                <w:lang w:val="uk-UA"/>
              </w:rPr>
              <w:t>ІГС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 w:rsidR="00633ED6">
              <w:rPr>
                <w:rFonts w:ascii="TimesNewRomanPSMT" w:hAnsi="TimesNewRomanPSMT" w:cs="TimesNewRomanPSMT"/>
                <w:lang w:val="uk-UA"/>
              </w:rPr>
              <w:t xml:space="preserve">Сприяння </w:t>
            </w:r>
            <w:r>
              <w:rPr>
                <w:rFonts w:ascii="TimesNewRomanPSMT" w:hAnsi="TimesNewRomanPSMT" w:cs="TimesNewRomanPSMT"/>
                <w:lang w:val="uk-UA"/>
              </w:rPr>
              <w:t xml:space="preserve">  підняттю рівня комунікаційної спроможності, громадської активності, рівня довіри до  ІГС і органів влади, поінформованості, обміну досвідом і доступу до інформації</w:t>
            </w:r>
          </w:p>
        </w:tc>
      </w:tr>
      <w:tr w:rsidR="00911754" w:rsidRPr="00F42B8D" w:rsidTr="00F40426">
        <w:tc>
          <w:tcPr>
            <w:tcW w:w="489" w:type="dxa"/>
          </w:tcPr>
          <w:p w:rsidR="00E408A4" w:rsidRDefault="00E408A4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E408A4" w:rsidRPr="009F3BEC" w:rsidRDefault="00E408A4" w:rsidP="001F503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E408A4" w:rsidRDefault="00A3771E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4.9</w:t>
            </w:r>
            <w:r w:rsidR="00E408A4">
              <w:rPr>
                <w:rFonts w:ascii="TimesNewRomanPSMT" w:hAnsi="TimesNewRomanPSMT" w:cs="TimesNewRomanPSMT"/>
                <w:lang w:val="uk-UA"/>
              </w:rPr>
              <w:t xml:space="preserve">.Щорічна розробка і виготовлення  календаря держслужбовця з зазначенням  етичних і законодавчих норм   законодавства і </w:t>
            </w:r>
            <w:r w:rsidR="00357E7E">
              <w:rPr>
                <w:rFonts w:ascii="TimesNewRomanPSMT" w:hAnsi="TimesNewRomanPSMT" w:cs="TimesNewRomanPSMT"/>
                <w:lang w:val="uk-UA"/>
              </w:rPr>
              <w:t xml:space="preserve"> норм </w:t>
            </w:r>
            <w:r w:rsidR="00E408A4">
              <w:rPr>
                <w:rFonts w:ascii="TimesNewRomanPSMT" w:hAnsi="TimesNewRomanPSMT" w:cs="TimesNewRomanPSMT"/>
                <w:lang w:val="uk-UA"/>
              </w:rPr>
              <w:t>поведінки</w:t>
            </w:r>
            <w:r w:rsidR="00357E7E">
              <w:rPr>
                <w:rFonts w:ascii="TimesNewRomanPSMT" w:hAnsi="TimesNewRomanPSMT" w:cs="TimesNewRomanPSMT"/>
                <w:lang w:val="uk-UA"/>
              </w:rPr>
              <w:t xml:space="preserve"> держслужбовців  у відносинах із громадянами і ІГС</w:t>
            </w:r>
          </w:p>
        </w:tc>
        <w:tc>
          <w:tcPr>
            <w:tcW w:w="1289" w:type="dxa"/>
          </w:tcPr>
          <w:p w:rsidR="00E408A4" w:rsidRPr="00B656CC" w:rsidRDefault="00B656CC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</w:tc>
        <w:tc>
          <w:tcPr>
            <w:tcW w:w="2215" w:type="dxa"/>
          </w:tcPr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 гро-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мадськістю об-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ласної державної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адміністрації,</w:t>
            </w:r>
          </w:p>
          <w:p w:rsidR="0091175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Громадська  рада при Запорізькій облдержадміністра</w:t>
            </w:r>
          </w:p>
          <w:p w:rsidR="00E408A4" w:rsidRDefault="00E408A4" w:rsidP="00E408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ції (за згодою), профільні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7C5213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E408A4" w:rsidRDefault="007C5213" w:rsidP="007C521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E408A4" w:rsidRPr="00357E7E" w:rsidRDefault="00357E7E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200,00</w:t>
            </w:r>
          </w:p>
        </w:tc>
        <w:tc>
          <w:tcPr>
            <w:tcW w:w="767" w:type="dxa"/>
          </w:tcPr>
          <w:p w:rsidR="00E408A4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50,00</w:t>
            </w:r>
          </w:p>
        </w:tc>
        <w:tc>
          <w:tcPr>
            <w:tcW w:w="768" w:type="dxa"/>
          </w:tcPr>
          <w:p w:rsidR="00E408A4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50,00</w:t>
            </w:r>
          </w:p>
        </w:tc>
        <w:tc>
          <w:tcPr>
            <w:tcW w:w="768" w:type="dxa"/>
          </w:tcPr>
          <w:p w:rsidR="00E408A4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50,00</w:t>
            </w:r>
          </w:p>
        </w:tc>
        <w:tc>
          <w:tcPr>
            <w:tcW w:w="768" w:type="dxa"/>
          </w:tcPr>
          <w:p w:rsidR="00E408A4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50,00</w:t>
            </w:r>
          </w:p>
        </w:tc>
        <w:tc>
          <w:tcPr>
            <w:tcW w:w="1684" w:type="dxa"/>
          </w:tcPr>
          <w:p w:rsidR="00357E7E" w:rsidRPr="00357E7E" w:rsidRDefault="00357E7E" w:rsidP="00357E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 xml:space="preserve">Підвищення професійного рівня посадових осіб </w:t>
            </w:r>
            <w:r>
              <w:rPr>
                <w:rFonts w:ascii="TimesNewRomanPSMT" w:hAnsi="TimesNewRomanPSMT" w:cs="TimesNewRomanPSMT"/>
                <w:lang w:val="uk-UA"/>
              </w:rPr>
              <w:t>з питань належного рівня взаємодії з громадськістю і</w:t>
            </w:r>
          </w:p>
          <w:p w:rsidR="00357E7E" w:rsidRDefault="00357E7E" w:rsidP="00357E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використання інструментів сприяння розвитку громадянсько</w:t>
            </w:r>
            <w:r>
              <w:rPr>
                <w:rFonts w:ascii="TimesNewRomanPSMT" w:hAnsi="TimesNewRomanPSMT" w:cs="TimesNewRomanPSMT"/>
                <w:lang w:val="uk-UA"/>
              </w:rPr>
              <w:t>-</w:t>
            </w:r>
          </w:p>
          <w:p w:rsidR="00357E7E" w:rsidRPr="00F42B8D" w:rsidRDefault="00357E7E" w:rsidP="00357E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>го суспільс-</w:t>
            </w:r>
          </w:p>
          <w:p w:rsidR="00E408A4" w:rsidRPr="00F42B8D" w:rsidRDefault="00357E7E" w:rsidP="00357E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 xml:space="preserve">тва та участі громадськості у формуванні та реалізації </w:t>
            </w:r>
            <w:r w:rsidRPr="00F42B8D">
              <w:rPr>
                <w:rFonts w:ascii="TimesNewRomanPSMT" w:hAnsi="TimesNewRomanPSMT" w:cs="TimesNewRomanPSMT"/>
                <w:lang w:val="uk-UA"/>
              </w:rPr>
              <w:lastRenderedPageBreak/>
              <w:t>державної політики</w:t>
            </w:r>
          </w:p>
        </w:tc>
      </w:tr>
      <w:tr w:rsidR="00911754" w:rsidTr="00F40426">
        <w:tc>
          <w:tcPr>
            <w:tcW w:w="489" w:type="dxa"/>
          </w:tcPr>
          <w:p w:rsidR="001408E0" w:rsidRDefault="001408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662" w:type="dxa"/>
          </w:tcPr>
          <w:p w:rsidR="00F43456" w:rsidRPr="00CC6CCF" w:rsidRDefault="000F1010" w:rsidP="00F4345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  <w:r>
              <w:rPr>
                <w:lang w:val="uk-UA"/>
              </w:rPr>
              <w:t>Активізація громадян, підвищення рівня довіри  до ІГС, укорінення громадської культури, суспільної практики волонтерства, меценатства і благодійництва</w:t>
            </w:r>
            <w:r w:rsidRPr="000F1010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</w:p>
          <w:p w:rsidR="001408E0" w:rsidRPr="00CC6CCF" w:rsidRDefault="001408E0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uk-UA"/>
              </w:rPr>
            </w:pPr>
          </w:p>
        </w:tc>
        <w:tc>
          <w:tcPr>
            <w:tcW w:w="2215" w:type="dxa"/>
          </w:tcPr>
          <w:p w:rsidR="001408E0" w:rsidRPr="00671BC9" w:rsidRDefault="000F101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F42B8D">
              <w:rPr>
                <w:rFonts w:ascii="TimesNewRomanPSMT" w:hAnsi="TimesNewRomanPSMT" w:cs="TimesNewRomanPSMT"/>
                <w:lang w:val="uk-UA"/>
              </w:rPr>
              <w:t xml:space="preserve">5.1. Створення  </w:t>
            </w:r>
            <w:r>
              <w:rPr>
                <w:rFonts w:ascii="TimesNewRomanPSMT" w:hAnsi="TimesNewRomanPSMT" w:cs="TimesNewRomanPSMT"/>
                <w:lang w:val="uk-UA"/>
              </w:rPr>
              <w:t>і ведення громадської телевізійної передачі з питань розви</w:t>
            </w:r>
            <w:r w:rsidR="00C044CF">
              <w:rPr>
                <w:rFonts w:ascii="TimesNewRomanPSMT" w:hAnsi="TimesNewRomanPSMT" w:cs="TimesNewRomanPSMT"/>
                <w:lang w:val="uk-UA"/>
              </w:rPr>
              <w:t xml:space="preserve">тку громадянського суспільства з метою підняття громадської активності, пропагування  використання інструментів </w:t>
            </w:r>
            <w:r w:rsidR="00E97198">
              <w:rPr>
                <w:rFonts w:ascii="TimesNewRomanPSMT" w:hAnsi="TimesNewRomanPSMT" w:cs="TimesNewRomanPSMT"/>
                <w:lang w:val="uk-UA"/>
              </w:rPr>
              <w:t xml:space="preserve"> місцевої демократії.</w:t>
            </w:r>
            <w:r w:rsidR="00C044CF">
              <w:rPr>
                <w:rFonts w:ascii="TimesNewRomanPSMT" w:hAnsi="TimesNewRomanPSMT" w:cs="TimesNewRomanPSMT"/>
                <w:lang w:val="uk-UA"/>
              </w:rPr>
              <w:t xml:space="preserve">  </w:t>
            </w:r>
          </w:p>
        </w:tc>
        <w:tc>
          <w:tcPr>
            <w:tcW w:w="1289" w:type="dxa"/>
          </w:tcPr>
          <w:p w:rsidR="00357E7E" w:rsidRDefault="00357E7E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2013-2016</w:t>
            </w: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  <w:p w:rsidR="00F43456" w:rsidRPr="00F43456" w:rsidRDefault="00F4345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трації; </w:t>
            </w:r>
            <w:proofErr w:type="gramStart"/>
            <w:r w:rsidR="00911754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911754">
              <w:rPr>
                <w:rFonts w:ascii="TimesNewRomanPSMT" w:hAnsi="TimesNewRomanPSMT" w:cs="TimesNewRomanPSMT"/>
                <w:lang w:val="uk-UA"/>
              </w:rPr>
              <w:t xml:space="preserve">ільний комітет Громадської  ради при Запорізькій облдержадміністрації ( за згодою),  профільні </w:t>
            </w:r>
            <w:r>
              <w:rPr>
                <w:rFonts w:ascii="TimesNewRomanPSMT" w:hAnsi="TimesNewRomanPSMT" w:cs="TimesNewRomanPSMT"/>
              </w:rPr>
              <w:t>ІГС (за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згодою)</w:t>
            </w:r>
            <w:proofErr w:type="gramEnd"/>
          </w:p>
        </w:tc>
        <w:tc>
          <w:tcPr>
            <w:tcW w:w="1169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1408E0" w:rsidRPr="00F001B2" w:rsidRDefault="00F001B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300,00</w:t>
            </w:r>
          </w:p>
        </w:tc>
        <w:tc>
          <w:tcPr>
            <w:tcW w:w="767" w:type="dxa"/>
          </w:tcPr>
          <w:p w:rsidR="001408E0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210,0</w:t>
            </w:r>
          </w:p>
        </w:tc>
        <w:tc>
          <w:tcPr>
            <w:tcW w:w="768" w:type="dxa"/>
          </w:tcPr>
          <w:p w:rsidR="001408E0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357E7E" w:rsidRDefault="00357E7E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F001B2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Створення системи</w:t>
            </w:r>
          </w:p>
          <w:p w:rsidR="00F001B2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інформаційної</w:t>
            </w:r>
          </w:p>
          <w:p w:rsidR="00F001B2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ідтримки процесу</w:t>
            </w:r>
          </w:p>
          <w:p w:rsidR="00F001B2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розвитку громадянсько</w:t>
            </w:r>
          </w:p>
          <w:p w:rsidR="00F001B2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 суспільства та доступу</w:t>
            </w:r>
          </w:p>
          <w:p w:rsidR="001408E0" w:rsidRDefault="00F001B2" w:rsidP="00F001B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громадян до інформації</w:t>
            </w:r>
          </w:p>
        </w:tc>
      </w:tr>
      <w:tr w:rsidR="00911754" w:rsidTr="00F40426">
        <w:tc>
          <w:tcPr>
            <w:tcW w:w="489" w:type="dxa"/>
          </w:tcPr>
          <w:p w:rsidR="001408E0" w:rsidRDefault="001408E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F43456" w:rsidRDefault="00F43456" w:rsidP="00F4345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5.2.Проведення публічних інформаційних заходів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289" w:type="dxa"/>
          </w:tcPr>
          <w:p w:rsidR="001408E0" w:rsidRDefault="00BE531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 управ-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ління </w:t>
            </w:r>
            <w:proofErr w:type="gramStart"/>
            <w:r>
              <w:rPr>
                <w:rFonts w:ascii="TimesNewRomanPSMT" w:hAnsi="TimesNewRomanPSMT" w:cs="TimesNewRomanPSMT"/>
              </w:rPr>
              <w:t>у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справах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преси та інфор-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мації обласної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державної ад-</w:t>
            </w:r>
          </w:p>
          <w:p w:rsidR="001408E0" w:rsidRPr="0039413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міністрації</w:t>
            </w:r>
            <w:r w:rsidR="00394130">
              <w:rPr>
                <w:rFonts w:ascii="TimesNewRomanPSMT" w:hAnsi="TimesNewRomanPSMT" w:cs="TimesNewRomanPSMT"/>
                <w:lang w:val="uk-UA"/>
              </w:rPr>
              <w:t xml:space="preserve">, </w:t>
            </w:r>
            <w:proofErr w:type="gramStart"/>
            <w:r w:rsidR="00911754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911754">
              <w:rPr>
                <w:rFonts w:ascii="TimesNewRomanPSMT" w:hAnsi="TimesNewRomanPSMT" w:cs="TimesNewRomanPSMT"/>
                <w:lang w:val="uk-UA"/>
              </w:rPr>
              <w:t>ільний комітет Громадської  ради</w:t>
            </w:r>
            <w:r w:rsidR="00394130">
              <w:rPr>
                <w:rFonts w:ascii="TimesNewRomanPSMT" w:hAnsi="TimesNewRomanPSMT" w:cs="TimesNewRomanPSMT"/>
                <w:lang w:val="uk-UA"/>
              </w:rPr>
              <w:t xml:space="preserve"> при Запорізькій облдержадміністрації (за згодою), </w:t>
            </w:r>
            <w:r w:rsidR="00394130">
              <w:rPr>
                <w:rFonts w:ascii="TimesNewRomanPSMT" w:hAnsi="TimesNewRomanPSMT" w:cs="TimesNewRomanPSMT"/>
                <w:lang w:val="uk-UA"/>
              </w:rPr>
              <w:lastRenderedPageBreak/>
              <w:t xml:space="preserve">профільні </w:t>
            </w:r>
            <w:r w:rsidR="00394130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1408E0" w:rsidRPr="00F001B2" w:rsidRDefault="00F001B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Обласний бюджет</w:t>
            </w:r>
          </w:p>
        </w:tc>
        <w:tc>
          <w:tcPr>
            <w:tcW w:w="992" w:type="dxa"/>
          </w:tcPr>
          <w:p w:rsidR="001408E0" w:rsidRPr="00F001B2" w:rsidRDefault="00F001B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1408E0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1408E0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Популяризація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розвитку</w:t>
            </w:r>
          </w:p>
          <w:p w:rsidR="001408E0" w:rsidRDefault="001408E0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громадянського</w:t>
            </w:r>
          </w:p>
          <w:p w:rsidR="001408E0" w:rsidRDefault="00BE531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суспільства у регі</w:t>
            </w:r>
            <w:r w:rsidR="001408E0">
              <w:rPr>
                <w:rFonts w:ascii="TimesNewRomanPSMT" w:hAnsi="TimesNewRomanPSMT" w:cs="TimesNewRomanPSMT"/>
              </w:rPr>
              <w:t>оні</w:t>
            </w:r>
          </w:p>
        </w:tc>
      </w:tr>
      <w:tr w:rsidR="00911754" w:rsidTr="00F40426">
        <w:tc>
          <w:tcPr>
            <w:tcW w:w="489" w:type="dxa"/>
          </w:tcPr>
          <w:p w:rsidR="00BE5312" w:rsidRDefault="00BE5312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BE5312" w:rsidRDefault="00BE5312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8E64B0" w:rsidRDefault="008E64B0" w:rsidP="008E64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5.3.</w:t>
            </w:r>
            <w:r>
              <w:rPr>
                <w:lang w:val="uk-UA"/>
              </w:rPr>
              <w:t xml:space="preserve">Інформаційний супровід </w:t>
            </w:r>
            <w:r w:rsidR="00BB076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діяльності  ІГС з метою  висвітлення ролі </w:t>
            </w:r>
            <w:r w:rsidR="00BB076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ІГС як інструмента захисту та задоволення інтересів громадян , </w:t>
            </w:r>
            <w:r>
              <w:rPr>
                <w:rFonts w:ascii="TimesNewRomanPSMT" w:hAnsi="TimesNewRomanPSMT" w:cs="TimesNewRomanPSMT"/>
                <w:lang w:val="uk-UA"/>
              </w:rPr>
              <w:t>пропагування створення та участі у діяльності ІГС</w:t>
            </w:r>
          </w:p>
          <w:p w:rsidR="00BE5312" w:rsidRPr="008E64B0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1289" w:type="dxa"/>
          </w:tcPr>
          <w:p w:rsidR="00BE5312" w:rsidRDefault="00BE531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</w:t>
            </w:r>
            <w:proofErr w:type="gramStart"/>
            <w:r>
              <w:rPr>
                <w:rFonts w:ascii="TimesNewRomanPSMT" w:hAnsi="TimesNewRomanPSMT" w:cs="TimesNewRomanPSMT"/>
              </w:rPr>
              <w:t xml:space="preserve"> ,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управ-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ління </w:t>
            </w:r>
            <w:proofErr w:type="gramStart"/>
            <w:r>
              <w:rPr>
                <w:rFonts w:ascii="TimesNewRomanPSMT" w:hAnsi="TimesNewRomanPSMT" w:cs="TimesNewRomanPSMT"/>
              </w:rPr>
              <w:t>у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справах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преси та інфор-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мації обласної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державної ад-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іністрації Ресурсний Центр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громадянських</w:t>
            </w:r>
          </w:p>
          <w:p w:rsidR="00BE5312" w:rsidRPr="00394130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ініціатив</w:t>
            </w:r>
            <w:r w:rsidR="00394130">
              <w:rPr>
                <w:rFonts w:ascii="TimesNewRomanPSMT" w:hAnsi="TimesNewRomanPSMT" w:cs="TimesNewRomanPSMT"/>
                <w:lang w:val="uk-UA"/>
              </w:rPr>
              <w:t xml:space="preserve">, Громадська  рада при Запорізькій облдержадміністрації (за згодою), </w:t>
            </w:r>
            <w:proofErr w:type="gramStart"/>
            <w:r w:rsidR="00394130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394130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394130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Обласний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BE5312" w:rsidRPr="00F001B2" w:rsidRDefault="00F001B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120,00</w:t>
            </w:r>
          </w:p>
        </w:tc>
        <w:tc>
          <w:tcPr>
            <w:tcW w:w="767" w:type="dxa"/>
          </w:tcPr>
          <w:p w:rsidR="00BE5312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BE5312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BE5312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768" w:type="dxa"/>
          </w:tcPr>
          <w:p w:rsidR="00BE5312" w:rsidRPr="00F001B2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30,00</w:t>
            </w:r>
          </w:p>
        </w:tc>
        <w:tc>
          <w:tcPr>
            <w:tcW w:w="1684" w:type="dxa"/>
          </w:tcPr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Створення системи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інформаційної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ідтримки процесу</w:t>
            </w:r>
          </w:p>
          <w:p w:rsidR="00BB0766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розвитку громадянсько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го суспільства та доступу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громадян до інформації</w:t>
            </w:r>
          </w:p>
        </w:tc>
      </w:tr>
      <w:tr w:rsidR="00911754" w:rsidTr="00F40426">
        <w:tc>
          <w:tcPr>
            <w:tcW w:w="489" w:type="dxa"/>
          </w:tcPr>
          <w:p w:rsidR="00BE5312" w:rsidRDefault="00BE5312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BE5312" w:rsidRDefault="00BE5312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BE5312" w:rsidRDefault="008E64B0" w:rsidP="00BB0766">
            <w:pPr>
              <w:rPr>
                <w:rFonts w:ascii="TimesNewRomanPSMT" w:hAnsi="TimesNewRomanPSMT" w:cs="TimesNewRomanPSMT"/>
              </w:rPr>
            </w:pPr>
            <w:r>
              <w:rPr>
                <w:lang w:val="uk-UA"/>
              </w:rPr>
              <w:t xml:space="preserve">5.4. Проведення заходів для активізації між </w:t>
            </w:r>
            <w:r w:rsidR="00BB0766">
              <w:rPr>
                <w:lang w:val="uk-UA"/>
              </w:rPr>
              <w:t>-</w:t>
            </w:r>
            <w:r>
              <w:rPr>
                <w:lang w:val="uk-UA"/>
              </w:rPr>
              <w:t>секторної співпраці  між владою</w:t>
            </w:r>
            <w:r w:rsidR="00BB0766">
              <w:rPr>
                <w:lang w:val="uk-UA"/>
              </w:rPr>
              <w:t xml:space="preserve"> , ІГС  і </w:t>
            </w:r>
            <w:r>
              <w:rPr>
                <w:lang w:val="uk-UA"/>
              </w:rPr>
              <w:t>бізнесом</w:t>
            </w:r>
          </w:p>
        </w:tc>
        <w:tc>
          <w:tcPr>
            <w:tcW w:w="1289" w:type="dxa"/>
          </w:tcPr>
          <w:p w:rsidR="00BE5312" w:rsidRDefault="00BE5312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2013-2016</w:t>
            </w:r>
          </w:p>
        </w:tc>
        <w:tc>
          <w:tcPr>
            <w:tcW w:w="2215" w:type="dxa"/>
          </w:tcPr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трації, управ-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ління </w:t>
            </w:r>
            <w:proofErr w:type="gramStart"/>
            <w:r>
              <w:rPr>
                <w:rFonts w:ascii="TimesNewRomanPSMT" w:hAnsi="TimesNewRomanPSMT" w:cs="TimesNewRomanPSMT"/>
              </w:rPr>
              <w:t>у</w:t>
            </w:r>
            <w:proofErr w:type="gramEnd"/>
            <w:r>
              <w:rPr>
                <w:rFonts w:ascii="TimesNewRomanPSMT" w:hAnsi="TimesNewRomanPSMT" w:cs="TimesNewRomanPSMT"/>
              </w:rPr>
              <w:t xml:space="preserve"> справах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преси та інфор-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мації обласної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державної ад-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lastRenderedPageBreak/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іністрації,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Ресурсний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Центр грома-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дянських ініці-</w:t>
            </w:r>
          </w:p>
          <w:p w:rsidR="00BE5312" w:rsidRPr="00394130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атив</w:t>
            </w:r>
            <w:r w:rsidR="00394130">
              <w:rPr>
                <w:rFonts w:ascii="TimesNewRomanPSMT" w:hAnsi="TimesNewRomanPSMT" w:cs="TimesNewRomanPSMT"/>
                <w:lang w:val="uk-UA"/>
              </w:rPr>
              <w:t xml:space="preserve">, Громадська  рада при Запорізькій облдержадміністрації (за згодою), </w:t>
            </w:r>
            <w:proofErr w:type="gramStart"/>
            <w:r w:rsidR="00394130"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 w:rsidR="00394130"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="00394130"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Обласний</w:t>
            </w:r>
          </w:p>
          <w:p w:rsidR="00BE5312" w:rsidRDefault="00BE5312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бюджет</w:t>
            </w:r>
          </w:p>
        </w:tc>
        <w:tc>
          <w:tcPr>
            <w:tcW w:w="992" w:type="dxa"/>
          </w:tcPr>
          <w:p w:rsidR="00BE5312" w:rsidRPr="00BB0766" w:rsidRDefault="00BB0766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40,00</w:t>
            </w:r>
          </w:p>
        </w:tc>
        <w:tc>
          <w:tcPr>
            <w:tcW w:w="767" w:type="dxa"/>
          </w:tcPr>
          <w:p w:rsidR="00BE5312" w:rsidRPr="00BB0766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BE5312" w:rsidRPr="00BB0766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BE5312" w:rsidRPr="00BB0766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768" w:type="dxa"/>
          </w:tcPr>
          <w:p w:rsidR="00BE5312" w:rsidRPr="00BB0766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10,00</w:t>
            </w:r>
          </w:p>
        </w:tc>
        <w:tc>
          <w:tcPr>
            <w:tcW w:w="1684" w:type="dxa"/>
          </w:tcPr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Створення умов</w:t>
            </w:r>
          </w:p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для комунікації та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>обміну досвідом</w:t>
            </w:r>
            <w:r>
              <w:rPr>
                <w:rFonts w:ascii="TimesNewRomanPSMT" w:hAnsi="TimesNewRomanPSMT" w:cs="TimesNewRomanPSMT"/>
                <w:lang w:val="uk-UA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</w:rPr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іж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ІГС</w:t>
            </w:r>
            <w:r>
              <w:rPr>
                <w:rFonts w:ascii="TimesNewRomanPSMT" w:hAnsi="TimesNewRomanPSMT" w:cs="TimesNewRomanPSMT"/>
              </w:rPr>
              <w:t>, органами виконавчої</w:t>
            </w:r>
          </w:p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влади та органами</w:t>
            </w:r>
          </w:p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м</w:t>
            </w:r>
            <w:proofErr w:type="gramEnd"/>
            <w:r>
              <w:rPr>
                <w:rFonts w:ascii="TimesNewRomanPSMT" w:hAnsi="TimesNewRomanPSMT" w:cs="TimesNewRomanPSMT"/>
              </w:rPr>
              <w:t>ісцевого самоврядуван</w:t>
            </w:r>
          </w:p>
          <w:p w:rsidR="00BE5312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ня</w:t>
            </w:r>
            <w:r>
              <w:rPr>
                <w:rFonts w:ascii="TimesNewRomanPSMT" w:hAnsi="TimesNewRomanPSMT" w:cs="TimesNewRomanPSMT"/>
                <w:lang w:val="uk-UA"/>
              </w:rPr>
              <w:t xml:space="preserve"> і бізнесом</w:t>
            </w:r>
          </w:p>
        </w:tc>
      </w:tr>
      <w:tr w:rsidR="00911754" w:rsidTr="00F40426">
        <w:tc>
          <w:tcPr>
            <w:tcW w:w="489" w:type="dxa"/>
          </w:tcPr>
          <w:p w:rsidR="008E64B0" w:rsidRDefault="008E64B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8E64B0" w:rsidRDefault="008E64B0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8E64B0" w:rsidRDefault="008E64B0" w:rsidP="008E64B0">
            <w:pPr>
              <w:rPr>
                <w:lang w:val="uk-UA"/>
              </w:rPr>
            </w:pPr>
            <w:r>
              <w:rPr>
                <w:lang w:val="uk-UA"/>
              </w:rPr>
              <w:t>5.5. Створення  і поширення мапи активності  ІГС</w:t>
            </w:r>
          </w:p>
          <w:p w:rsidR="008E64B0" w:rsidRDefault="008E64B0" w:rsidP="008E64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1289" w:type="dxa"/>
          </w:tcPr>
          <w:p w:rsidR="008E64B0" w:rsidRDefault="008E64B0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Перше півріччя </w:t>
            </w:r>
          </w:p>
          <w:p w:rsidR="00BB0766" w:rsidRPr="008E64B0" w:rsidRDefault="00BB076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2013-216 років</w:t>
            </w:r>
          </w:p>
        </w:tc>
        <w:tc>
          <w:tcPr>
            <w:tcW w:w="2215" w:type="dxa"/>
          </w:tcPr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8E64B0" w:rsidRP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Громадська  рада при Запорізькій облдержадміністрації (за згодою),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8E64B0" w:rsidRPr="00BB0766" w:rsidRDefault="00BB0766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8E64B0" w:rsidRPr="00BB0766" w:rsidRDefault="00BB0766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60,00</w:t>
            </w:r>
          </w:p>
        </w:tc>
        <w:tc>
          <w:tcPr>
            <w:tcW w:w="767" w:type="dxa"/>
          </w:tcPr>
          <w:p w:rsidR="008E64B0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15,00</w:t>
            </w:r>
          </w:p>
        </w:tc>
        <w:tc>
          <w:tcPr>
            <w:tcW w:w="768" w:type="dxa"/>
          </w:tcPr>
          <w:p w:rsidR="008E64B0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15,00</w:t>
            </w:r>
          </w:p>
        </w:tc>
        <w:tc>
          <w:tcPr>
            <w:tcW w:w="768" w:type="dxa"/>
          </w:tcPr>
          <w:p w:rsidR="008E64B0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15,00</w:t>
            </w:r>
          </w:p>
        </w:tc>
        <w:tc>
          <w:tcPr>
            <w:tcW w:w="768" w:type="dxa"/>
          </w:tcPr>
          <w:p w:rsidR="008E64B0" w:rsidRDefault="00BB0766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15,00</w:t>
            </w:r>
          </w:p>
        </w:tc>
        <w:tc>
          <w:tcPr>
            <w:tcW w:w="1684" w:type="dxa"/>
          </w:tcPr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Сприяння активізації роботи ІГС.</w:t>
            </w:r>
          </w:p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proofErr w:type="gramStart"/>
            <w:r>
              <w:rPr>
                <w:rFonts w:ascii="TimesNewRomanPSMT" w:hAnsi="TimesNewRomanPSMT" w:cs="TimesNewRomanPSMT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</w:rPr>
              <w:t>ідвищення рівня</w:t>
            </w:r>
          </w:p>
          <w:p w:rsid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довіри жителів</w:t>
            </w:r>
          </w:p>
          <w:p w:rsidR="008E64B0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області до ІГС</w:t>
            </w:r>
            <w:r>
              <w:rPr>
                <w:rFonts w:ascii="TimesNewRomanPSMT" w:hAnsi="TimesNewRomanPSMT" w:cs="TimesNewRomanPSMT"/>
                <w:lang w:val="uk-UA"/>
              </w:rPr>
              <w:t>.</w:t>
            </w:r>
          </w:p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Сприяння ресурсній підтримці діяльності ІГС.</w:t>
            </w:r>
          </w:p>
        </w:tc>
      </w:tr>
      <w:tr w:rsidR="00911754" w:rsidRPr="00BB0766" w:rsidTr="00F40426">
        <w:tc>
          <w:tcPr>
            <w:tcW w:w="489" w:type="dxa"/>
          </w:tcPr>
          <w:p w:rsidR="008E64B0" w:rsidRDefault="008E64B0" w:rsidP="00DA524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8E64B0" w:rsidRDefault="008E64B0" w:rsidP="001408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215" w:type="dxa"/>
          </w:tcPr>
          <w:p w:rsidR="008E64B0" w:rsidRDefault="008E64B0" w:rsidP="008E64B0">
            <w:pPr>
              <w:rPr>
                <w:lang w:val="uk-UA"/>
              </w:rPr>
            </w:pPr>
            <w:r>
              <w:rPr>
                <w:lang w:val="uk-UA"/>
              </w:rPr>
              <w:t xml:space="preserve">5.6. Проведення щорічного журналістського конкурсу на кращу роботу із висвітлення </w:t>
            </w:r>
            <w:r w:rsidR="00BB0766">
              <w:rPr>
                <w:lang w:val="uk-UA"/>
              </w:rPr>
              <w:t xml:space="preserve"> історій успіху  ІГС у вирішенні актуальних суспільних питань (у тому числі, у співпраці з органами </w:t>
            </w:r>
            <w:r w:rsidR="00BB0766">
              <w:rPr>
                <w:lang w:val="uk-UA"/>
              </w:rPr>
              <w:lastRenderedPageBreak/>
              <w:t>влади)</w:t>
            </w:r>
          </w:p>
          <w:p w:rsidR="008E64B0" w:rsidRPr="008E64B0" w:rsidRDefault="008E64B0" w:rsidP="008E64B0">
            <w:pPr>
              <w:rPr>
                <w:rFonts w:ascii="TimesNewRomanPSMT" w:hAnsi="TimesNewRomanPSMT" w:cs="TimesNewRomanPSMT"/>
                <w:lang w:val="uk-UA"/>
              </w:rPr>
            </w:pPr>
          </w:p>
        </w:tc>
        <w:tc>
          <w:tcPr>
            <w:tcW w:w="1289" w:type="dxa"/>
          </w:tcPr>
          <w:p w:rsidR="008E64B0" w:rsidRDefault="008E64B0" w:rsidP="008E64B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2013-2016</w:t>
            </w:r>
          </w:p>
          <w:p w:rsidR="008E64B0" w:rsidRPr="00BB0766" w:rsidRDefault="00BB0766" w:rsidP="00D024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роки</w:t>
            </w:r>
          </w:p>
        </w:tc>
        <w:tc>
          <w:tcPr>
            <w:tcW w:w="2215" w:type="dxa"/>
          </w:tcPr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Управління з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питань внутрі-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шньої політики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та зв’язків з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громадськістю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обласної </w:t>
            </w:r>
            <w:proofErr w:type="gramStart"/>
            <w:r>
              <w:rPr>
                <w:rFonts w:ascii="TimesNewRomanPSMT" w:hAnsi="TimesNewRomanPSMT" w:cs="TimesNewRomanPSMT"/>
              </w:rPr>
              <w:t>дер</w:t>
            </w:r>
            <w:proofErr w:type="gramEnd"/>
            <w:r>
              <w:rPr>
                <w:rFonts w:ascii="TimesNewRomanPSMT" w:hAnsi="TimesNewRomanPSMT" w:cs="TimesNewRomanPSMT"/>
              </w:rPr>
              <w:t>-</w:t>
            </w:r>
          </w:p>
          <w:p w:rsid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жавної адмініс-</w:t>
            </w:r>
          </w:p>
          <w:p w:rsidR="008E64B0" w:rsidRPr="00394130" w:rsidRDefault="00394130" w:rsidP="0039413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</w:rPr>
              <w:t>трації,</w:t>
            </w:r>
            <w:r>
              <w:rPr>
                <w:rFonts w:ascii="TimesNewRomanPSMT" w:hAnsi="TimesNewRomanPSMT" w:cs="TimesNewRomanPSMT"/>
                <w:lang w:val="uk-UA"/>
              </w:rPr>
              <w:t xml:space="preserve"> Громадська  рада при Запорізькій облдержадміністрації (за згодою), </w:t>
            </w:r>
            <w:proofErr w:type="gramStart"/>
            <w:r>
              <w:rPr>
                <w:rFonts w:ascii="TimesNewRomanPSMT" w:hAnsi="TimesNewRomanPSMT" w:cs="TimesNewRomanPSMT"/>
                <w:lang w:val="uk-UA"/>
              </w:rPr>
              <w:t>проф</w:t>
            </w:r>
            <w:proofErr w:type="gramEnd"/>
            <w:r>
              <w:rPr>
                <w:rFonts w:ascii="TimesNewRomanPSMT" w:hAnsi="TimesNewRomanPSMT" w:cs="TimesNewRomanPSMT"/>
                <w:lang w:val="uk-UA"/>
              </w:rPr>
              <w:t xml:space="preserve">ільні </w:t>
            </w:r>
            <w:r w:rsidRPr="00E408A4">
              <w:rPr>
                <w:rFonts w:ascii="TimesNewRomanPSMT" w:hAnsi="TimesNewRomanPSMT" w:cs="TimesNewRomanPSMT"/>
                <w:lang w:val="uk-UA"/>
              </w:rPr>
              <w:t>ІГС (за згодою)</w:t>
            </w:r>
          </w:p>
        </w:tc>
        <w:tc>
          <w:tcPr>
            <w:tcW w:w="1169" w:type="dxa"/>
          </w:tcPr>
          <w:p w:rsidR="008E64B0" w:rsidRPr="00BB0766" w:rsidRDefault="00BB0766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Обласний бюджет</w:t>
            </w:r>
          </w:p>
        </w:tc>
        <w:tc>
          <w:tcPr>
            <w:tcW w:w="992" w:type="dxa"/>
          </w:tcPr>
          <w:p w:rsidR="008E64B0" w:rsidRPr="00BB0766" w:rsidRDefault="00F001B2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4</w:t>
            </w:r>
            <w:r w:rsidR="00BB0766">
              <w:rPr>
                <w:rFonts w:ascii="TimesNewRomanPSMT" w:hAnsi="TimesNewRomanPSMT" w:cs="TimesNewRomanPSMT"/>
                <w:lang w:val="uk-UA"/>
              </w:rPr>
              <w:t>0,00</w:t>
            </w:r>
          </w:p>
        </w:tc>
        <w:tc>
          <w:tcPr>
            <w:tcW w:w="767" w:type="dxa"/>
          </w:tcPr>
          <w:p w:rsidR="008E64B0" w:rsidRPr="00BB0766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8E64B0" w:rsidRPr="00BB0766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8E64B0" w:rsidRPr="00BB0766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768" w:type="dxa"/>
          </w:tcPr>
          <w:p w:rsidR="008E64B0" w:rsidRPr="00BB0766" w:rsidRDefault="00F001B2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</w:t>
            </w:r>
            <w:r w:rsidR="00BB0766">
              <w:rPr>
                <w:rFonts w:ascii="TimesNewRomanPSMT" w:hAnsi="TimesNewRomanPSMT" w:cs="TimesNewRomanPSMT"/>
                <w:lang w:val="uk-UA"/>
              </w:rPr>
              <w:t>,00</w:t>
            </w:r>
          </w:p>
        </w:tc>
        <w:tc>
          <w:tcPr>
            <w:tcW w:w="1684" w:type="dxa"/>
          </w:tcPr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Підвищення рівня</w:t>
            </w:r>
          </w:p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довіри жителів</w:t>
            </w:r>
          </w:p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області до місцевих органів вико-</w:t>
            </w:r>
          </w:p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навчої влади, місцевих органів са-</w:t>
            </w:r>
          </w:p>
          <w:p w:rsidR="00BB0766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моврядування та</w:t>
            </w:r>
          </w:p>
          <w:p w:rsidR="008E64B0" w:rsidRPr="00BB0766" w:rsidRDefault="00BB0766" w:rsidP="00BB07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 w:rsidRPr="00BB0766">
              <w:rPr>
                <w:rFonts w:ascii="TimesNewRomanPSMT" w:hAnsi="TimesNewRomanPSMT" w:cs="TimesNewRomanPSMT"/>
                <w:lang w:val="uk-UA"/>
              </w:rPr>
              <w:t>ІГС</w:t>
            </w:r>
          </w:p>
        </w:tc>
      </w:tr>
      <w:tr w:rsidR="00911754" w:rsidTr="00F40426">
        <w:tc>
          <w:tcPr>
            <w:tcW w:w="9039" w:type="dxa"/>
            <w:gridSpan w:val="6"/>
          </w:tcPr>
          <w:p w:rsidR="00834FFD" w:rsidRDefault="00834FFD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BB0766">
              <w:rPr>
                <w:rFonts w:ascii="TimesNewRomanPS-BoldMT" w:hAnsi="TimesNewRomanPS-BoldMT" w:cs="TimesNewRomanPS-BoldMT"/>
                <w:b/>
                <w:bCs/>
                <w:lang w:val="uk-UA"/>
              </w:rPr>
              <w:lastRenderedPageBreak/>
              <w:t>Всьо</w:t>
            </w:r>
            <w:r w:rsidRPr="00F001B2">
              <w:rPr>
                <w:rFonts w:ascii="TimesNewRomanPS-BoldMT" w:hAnsi="TimesNewRomanPS-BoldMT" w:cs="TimesNewRomanPS-BoldMT"/>
                <w:b/>
                <w:bCs/>
                <w:lang w:val="uk-UA"/>
              </w:rPr>
              <w:t>г</w:t>
            </w:r>
            <w:r>
              <w:rPr>
                <w:rFonts w:ascii="TimesNewRomanPS-BoldMT" w:hAnsi="TimesNewRomanPS-BoldMT" w:cs="TimesNewRomanPS-BoldMT"/>
                <w:b/>
                <w:bCs/>
              </w:rPr>
              <w:t xml:space="preserve">о за завданнями </w:t>
            </w:r>
            <w:r w:rsidR="00436A47">
              <w:rPr>
                <w:rFonts w:ascii="TimesNewRomanPS-BoldMT" w:hAnsi="TimesNewRomanPS-BoldMT" w:cs="TimesNewRomanPS-BoldMT"/>
                <w:b/>
                <w:bCs/>
                <w:lang w:val="uk-UA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Програми</w:t>
            </w:r>
          </w:p>
        </w:tc>
        <w:tc>
          <w:tcPr>
            <w:tcW w:w="992" w:type="dxa"/>
          </w:tcPr>
          <w:p w:rsidR="00834FFD" w:rsidRDefault="00C2153B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 2920,0</w:t>
            </w:r>
          </w:p>
          <w:p w:rsidR="00C2153B" w:rsidRDefault="00C2153B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+1500,0</w:t>
            </w:r>
          </w:p>
          <w:p w:rsidR="00C2153B" w:rsidRPr="00C2153B" w:rsidRDefault="00C2153B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7" w:type="dxa"/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  955</w:t>
            </w:r>
          </w:p>
          <w:p w:rsid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655</w:t>
            </w:r>
          </w:p>
          <w:p w:rsid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655</w:t>
            </w:r>
          </w:p>
          <w:p w:rsid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</w:tcPr>
          <w:p w:rsid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655</w:t>
            </w:r>
          </w:p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+375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684" w:type="dxa"/>
          </w:tcPr>
          <w:p w:rsidR="00834FFD" w:rsidRPr="00436A47" w:rsidRDefault="00436A47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Кошторис на  забезпечення діяльності ГР</w:t>
            </w:r>
          </w:p>
        </w:tc>
      </w:tr>
      <w:tr w:rsidR="00911754" w:rsidTr="00F40426">
        <w:tc>
          <w:tcPr>
            <w:tcW w:w="9039" w:type="dxa"/>
            <w:gridSpan w:val="6"/>
          </w:tcPr>
          <w:p w:rsidR="00834FFD" w:rsidRDefault="00834FFD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Обласний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FFD" w:rsidRDefault="00C2153B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  4420,0</w:t>
            </w:r>
          </w:p>
          <w:p w:rsidR="00C14A88" w:rsidRPr="00C2153B" w:rsidRDefault="00C14A88" w:rsidP="001408E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1330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834FFD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1030</w:t>
            </w:r>
          </w:p>
          <w:p w:rsidR="00C14A88" w:rsidRPr="00C14A88" w:rsidRDefault="00C14A88" w:rsidP="00B0346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+ГР</w:t>
            </w:r>
          </w:p>
        </w:tc>
        <w:tc>
          <w:tcPr>
            <w:tcW w:w="1684" w:type="dxa"/>
          </w:tcPr>
          <w:p w:rsidR="00834FFD" w:rsidRPr="00436A47" w:rsidRDefault="00436A47" w:rsidP="00BE53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складає комітет з питань бюджету ГР при ЗОДА</w:t>
            </w:r>
          </w:p>
        </w:tc>
      </w:tr>
    </w:tbl>
    <w:p w:rsidR="00DA5241" w:rsidRPr="00DA5241" w:rsidRDefault="00DA5241" w:rsidP="00DA52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</w:p>
    <w:p w:rsidR="00DA5241" w:rsidRPr="00DA5241" w:rsidRDefault="00DA5241" w:rsidP="00DA52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uk-UA"/>
        </w:rPr>
      </w:pPr>
    </w:p>
    <w:sectPr w:rsidR="00DA5241" w:rsidRPr="00DA5241" w:rsidSect="00E51319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850" w:right="1134" w:bottom="1701" w:left="1134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54" w:rsidRDefault="001A1054" w:rsidP="00E81DAF">
      <w:pPr>
        <w:spacing w:after="0" w:line="240" w:lineRule="auto"/>
      </w:pPr>
      <w:r>
        <w:separator/>
      </w:r>
    </w:p>
  </w:endnote>
  <w:endnote w:type="continuationSeparator" w:id="0">
    <w:p w:rsidR="001A1054" w:rsidRDefault="001A1054" w:rsidP="00E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80867"/>
      <w:docPartObj>
        <w:docPartGallery w:val="Page Numbers (Bottom of Page)"/>
        <w:docPartUnique/>
      </w:docPartObj>
    </w:sdtPr>
    <w:sdtContent>
      <w:p w:rsidR="00241833" w:rsidRDefault="00AE5CE8">
        <w:pPr>
          <w:pStyle w:val="a6"/>
        </w:pPr>
        <w:r>
          <w:rPr>
            <w:noProof/>
          </w:rPr>
          <w:pict>
            <v:group id="_x0000_s2057" style="position:absolute;margin-left:-215.55pt;margin-top:0;width:71.55pt;height:149.8pt;z-index:251662336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2058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2059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0" type="#_x0000_t32" style="position:absolute;left:-83;top:540;width:761;height:0;flip:x" o:connectortype="straight" strokecolor="#5f497a [2407]"/>
              </v:group>
              <v:rect id="_x0000_s2061" style="position:absolute;left:405;top:11415;width:1033;height:2805;mso-position-horizontal:right;mso-position-horizontal-relative:left-margin-area;v-text-anchor:bottom" stroked="f">
                <v:textbox style="layout-flow:vertical;mso-layout-flow-alt:bottom-to-top" inset="0,0,0,0">
                  <w:txbxContent>
                    <w:p w:rsidR="00241833" w:rsidRDefault="00AE5CE8">
                      <w:pPr>
                        <w:pStyle w:val="a8"/>
                        <w:rPr>
                          <w:outline/>
                        </w:rPr>
                      </w:pPr>
                      <w:fldSimple w:instr=" PAGE    \* MERGEFORMAT ">
                        <w:r w:rsidR="00F42B8D" w:rsidRPr="00F42B8D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14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54" w:rsidRDefault="001A1054" w:rsidP="00E81DAF">
      <w:pPr>
        <w:spacing w:after="0" w:line="240" w:lineRule="auto"/>
      </w:pPr>
      <w:r>
        <w:separator/>
      </w:r>
    </w:p>
  </w:footnote>
  <w:footnote w:type="continuationSeparator" w:id="0">
    <w:p w:rsidR="001A1054" w:rsidRDefault="001A1054" w:rsidP="00E8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33" w:rsidRDefault="00AE5CE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6342" o:spid="_x0000_s2050" type="#_x0000_t75" style="position:absolute;margin-left:0;margin-top:0;width:468.8pt;height:467.3pt;z-index:-251657216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33" w:rsidRDefault="00AE5CE8">
    <w:pPr>
      <w:pStyle w:val="a4"/>
    </w:pPr>
    <w:sdt>
      <w:sdtPr>
        <w:id w:val="142380868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62" style="position:absolute;margin-left:0;margin-top:0;width:40.9pt;height:171.9pt;z-index:251664384;mso-position-horizontal:center;mso-position-horizontal-relative:left-margin-area;mso-position-vertical:bottom;mso-position-vertical-relative:margin;v-text-anchor:middle" o:allowincell="f" filled="f" stroked="f">
              <v:textbox style="layout-flow:vertical;mso-layout-flow-alt:bottom-to-top;mso-next-textbox:#_x0000_s2062;mso-fit-shape-to-text:t">
                <w:txbxContent>
                  <w:p w:rsidR="00241833" w:rsidRDefault="00241833">
                    <w:pPr>
                      <w:pStyle w:val="a6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Страница</w:t>
                    </w:r>
                    <w:fldSimple w:instr=" PAGE    \* MERGEFORMAT ">
                      <w:r w:rsidR="00F42B8D" w:rsidRPr="00F42B8D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14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6343" o:spid="_x0000_s2051" type="#_x0000_t75" style="position:absolute;margin-left:0;margin-top:0;width:468.8pt;height:467.3pt;z-index:-251656192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833" w:rsidRDefault="00AE5CE8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36341" o:spid="_x0000_s2049" type="#_x0000_t75" style="position:absolute;margin-left:0;margin-top:0;width:468.8pt;height:467.3pt;z-index:-251658240;mso-position-horizontal:center;mso-position-horizontal-relative:margin;mso-position-vertical:center;mso-position-vertical-relative:margin" o:allowincell="f">
          <v:imagedata r:id="rId1" o:title="Эмблемма jpe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readOnly" w:formatting="1" w:enforcement="1" w:cryptProviderType="rsaFull" w:cryptAlgorithmClass="hash" w:cryptAlgorithmType="typeAny" w:cryptAlgorithmSid="4" w:cryptSpinCount="100000" w:hash="jdRTT9Uh8c5F2g0gwrKCNy3WbMA=" w:salt="n4NO3fg4AesJPSucW9BxZA==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019F1"/>
    <w:rsid w:val="00001B5F"/>
    <w:rsid w:val="00005CBC"/>
    <w:rsid w:val="00006580"/>
    <w:rsid w:val="0000658E"/>
    <w:rsid w:val="000106E6"/>
    <w:rsid w:val="00014E06"/>
    <w:rsid w:val="00015589"/>
    <w:rsid w:val="00025F79"/>
    <w:rsid w:val="000265C4"/>
    <w:rsid w:val="00026F55"/>
    <w:rsid w:val="00031685"/>
    <w:rsid w:val="000321CB"/>
    <w:rsid w:val="000350BD"/>
    <w:rsid w:val="0003522E"/>
    <w:rsid w:val="000424B8"/>
    <w:rsid w:val="000437A3"/>
    <w:rsid w:val="00043981"/>
    <w:rsid w:val="00043CEA"/>
    <w:rsid w:val="0005085D"/>
    <w:rsid w:val="00050F33"/>
    <w:rsid w:val="00051616"/>
    <w:rsid w:val="000549B5"/>
    <w:rsid w:val="00054A16"/>
    <w:rsid w:val="000563C4"/>
    <w:rsid w:val="00057194"/>
    <w:rsid w:val="00057641"/>
    <w:rsid w:val="000578BE"/>
    <w:rsid w:val="00057D04"/>
    <w:rsid w:val="000619F0"/>
    <w:rsid w:val="0006290A"/>
    <w:rsid w:val="00064C72"/>
    <w:rsid w:val="00065245"/>
    <w:rsid w:val="00070AA0"/>
    <w:rsid w:val="00070E64"/>
    <w:rsid w:val="0007146B"/>
    <w:rsid w:val="000718F1"/>
    <w:rsid w:val="00076B8A"/>
    <w:rsid w:val="000813B1"/>
    <w:rsid w:val="00081BD5"/>
    <w:rsid w:val="00081E27"/>
    <w:rsid w:val="00084312"/>
    <w:rsid w:val="00084331"/>
    <w:rsid w:val="0008560A"/>
    <w:rsid w:val="00085686"/>
    <w:rsid w:val="0008628A"/>
    <w:rsid w:val="000874F5"/>
    <w:rsid w:val="00087DA0"/>
    <w:rsid w:val="000929B0"/>
    <w:rsid w:val="00093560"/>
    <w:rsid w:val="00095FC7"/>
    <w:rsid w:val="00097306"/>
    <w:rsid w:val="000A0288"/>
    <w:rsid w:val="000A118F"/>
    <w:rsid w:val="000A1809"/>
    <w:rsid w:val="000A30C0"/>
    <w:rsid w:val="000B287B"/>
    <w:rsid w:val="000B5922"/>
    <w:rsid w:val="000C0C3C"/>
    <w:rsid w:val="000C1280"/>
    <w:rsid w:val="000C3FBD"/>
    <w:rsid w:val="000C4302"/>
    <w:rsid w:val="000C4C59"/>
    <w:rsid w:val="000C54EE"/>
    <w:rsid w:val="000C5FA1"/>
    <w:rsid w:val="000D0F85"/>
    <w:rsid w:val="000D1836"/>
    <w:rsid w:val="000D21C3"/>
    <w:rsid w:val="000D3641"/>
    <w:rsid w:val="000D4993"/>
    <w:rsid w:val="000E4488"/>
    <w:rsid w:val="000F1010"/>
    <w:rsid w:val="000F26D9"/>
    <w:rsid w:val="000F3A3D"/>
    <w:rsid w:val="000F4455"/>
    <w:rsid w:val="000F6C3D"/>
    <w:rsid w:val="000F729E"/>
    <w:rsid w:val="001026F6"/>
    <w:rsid w:val="001033CA"/>
    <w:rsid w:val="00104786"/>
    <w:rsid w:val="00105988"/>
    <w:rsid w:val="001112DF"/>
    <w:rsid w:val="001124FA"/>
    <w:rsid w:val="00112733"/>
    <w:rsid w:val="00114154"/>
    <w:rsid w:val="0011478E"/>
    <w:rsid w:val="00116689"/>
    <w:rsid w:val="001202FF"/>
    <w:rsid w:val="001203ED"/>
    <w:rsid w:val="00120B0F"/>
    <w:rsid w:val="00121D15"/>
    <w:rsid w:val="00121F58"/>
    <w:rsid w:val="001226C2"/>
    <w:rsid w:val="0012492F"/>
    <w:rsid w:val="00125B5D"/>
    <w:rsid w:val="001269D3"/>
    <w:rsid w:val="0012704B"/>
    <w:rsid w:val="00127064"/>
    <w:rsid w:val="00127CB8"/>
    <w:rsid w:val="001311DC"/>
    <w:rsid w:val="0013264F"/>
    <w:rsid w:val="0013441D"/>
    <w:rsid w:val="00134BFA"/>
    <w:rsid w:val="00135784"/>
    <w:rsid w:val="00135D88"/>
    <w:rsid w:val="00136810"/>
    <w:rsid w:val="00137267"/>
    <w:rsid w:val="00137841"/>
    <w:rsid w:val="001408E0"/>
    <w:rsid w:val="0014122C"/>
    <w:rsid w:val="00142487"/>
    <w:rsid w:val="001441E0"/>
    <w:rsid w:val="001520DF"/>
    <w:rsid w:val="001538A8"/>
    <w:rsid w:val="00154228"/>
    <w:rsid w:val="00154CA8"/>
    <w:rsid w:val="00156A9D"/>
    <w:rsid w:val="00157067"/>
    <w:rsid w:val="00161737"/>
    <w:rsid w:val="00162AD7"/>
    <w:rsid w:val="00165D7D"/>
    <w:rsid w:val="001664A2"/>
    <w:rsid w:val="00167AD7"/>
    <w:rsid w:val="00171627"/>
    <w:rsid w:val="0017261C"/>
    <w:rsid w:val="00173B09"/>
    <w:rsid w:val="0018067B"/>
    <w:rsid w:val="00181F28"/>
    <w:rsid w:val="00185922"/>
    <w:rsid w:val="00186E81"/>
    <w:rsid w:val="00187E5A"/>
    <w:rsid w:val="00187FDB"/>
    <w:rsid w:val="00190F27"/>
    <w:rsid w:val="00193D00"/>
    <w:rsid w:val="0019565D"/>
    <w:rsid w:val="00195985"/>
    <w:rsid w:val="00196CCF"/>
    <w:rsid w:val="001A1054"/>
    <w:rsid w:val="001A485A"/>
    <w:rsid w:val="001A6200"/>
    <w:rsid w:val="001A66CE"/>
    <w:rsid w:val="001B2BD5"/>
    <w:rsid w:val="001B59A7"/>
    <w:rsid w:val="001B7338"/>
    <w:rsid w:val="001C00C4"/>
    <w:rsid w:val="001C09D3"/>
    <w:rsid w:val="001C19D5"/>
    <w:rsid w:val="001C4224"/>
    <w:rsid w:val="001C4529"/>
    <w:rsid w:val="001D024E"/>
    <w:rsid w:val="001D20DD"/>
    <w:rsid w:val="001D5A68"/>
    <w:rsid w:val="001D5E22"/>
    <w:rsid w:val="001D6BC0"/>
    <w:rsid w:val="001D7B4C"/>
    <w:rsid w:val="001E0729"/>
    <w:rsid w:val="001E1E0F"/>
    <w:rsid w:val="001E25A7"/>
    <w:rsid w:val="001E26FA"/>
    <w:rsid w:val="001E41B6"/>
    <w:rsid w:val="001E5FED"/>
    <w:rsid w:val="001F01B0"/>
    <w:rsid w:val="001F146E"/>
    <w:rsid w:val="001F1626"/>
    <w:rsid w:val="001F5035"/>
    <w:rsid w:val="002005AB"/>
    <w:rsid w:val="002020DC"/>
    <w:rsid w:val="002033C8"/>
    <w:rsid w:val="00205F64"/>
    <w:rsid w:val="00206BDB"/>
    <w:rsid w:val="0021502B"/>
    <w:rsid w:val="002221CE"/>
    <w:rsid w:val="00222784"/>
    <w:rsid w:val="002230B7"/>
    <w:rsid w:val="0022381A"/>
    <w:rsid w:val="00224237"/>
    <w:rsid w:val="002245A1"/>
    <w:rsid w:val="002279DD"/>
    <w:rsid w:val="00231C00"/>
    <w:rsid w:val="00231E15"/>
    <w:rsid w:val="002320D4"/>
    <w:rsid w:val="00237778"/>
    <w:rsid w:val="00237BD4"/>
    <w:rsid w:val="00241833"/>
    <w:rsid w:val="002456F6"/>
    <w:rsid w:val="00247B63"/>
    <w:rsid w:val="00250A04"/>
    <w:rsid w:val="002520E8"/>
    <w:rsid w:val="002528A2"/>
    <w:rsid w:val="002528A7"/>
    <w:rsid w:val="002606EA"/>
    <w:rsid w:val="00260E2C"/>
    <w:rsid w:val="00261255"/>
    <w:rsid w:val="00272862"/>
    <w:rsid w:val="00272E90"/>
    <w:rsid w:val="00282FC3"/>
    <w:rsid w:val="00283568"/>
    <w:rsid w:val="002868E1"/>
    <w:rsid w:val="00290196"/>
    <w:rsid w:val="00295C72"/>
    <w:rsid w:val="00296243"/>
    <w:rsid w:val="00296EB7"/>
    <w:rsid w:val="002A37D8"/>
    <w:rsid w:val="002A3A8F"/>
    <w:rsid w:val="002A7516"/>
    <w:rsid w:val="002B08EC"/>
    <w:rsid w:val="002B3047"/>
    <w:rsid w:val="002B4236"/>
    <w:rsid w:val="002B4DBD"/>
    <w:rsid w:val="002B6B49"/>
    <w:rsid w:val="002C1E5F"/>
    <w:rsid w:val="002C1FE1"/>
    <w:rsid w:val="002C37C3"/>
    <w:rsid w:val="002C37D7"/>
    <w:rsid w:val="002C3A05"/>
    <w:rsid w:val="002C4C6A"/>
    <w:rsid w:val="002C6152"/>
    <w:rsid w:val="002D5D66"/>
    <w:rsid w:val="002D76AB"/>
    <w:rsid w:val="002E021A"/>
    <w:rsid w:val="002E08B3"/>
    <w:rsid w:val="002E4F9D"/>
    <w:rsid w:val="002E533E"/>
    <w:rsid w:val="002E64D0"/>
    <w:rsid w:val="002E68D9"/>
    <w:rsid w:val="002E729B"/>
    <w:rsid w:val="002F2FCD"/>
    <w:rsid w:val="002F38BF"/>
    <w:rsid w:val="002F3EE4"/>
    <w:rsid w:val="00300021"/>
    <w:rsid w:val="003013BE"/>
    <w:rsid w:val="003034B7"/>
    <w:rsid w:val="00305289"/>
    <w:rsid w:val="003064B5"/>
    <w:rsid w:val="00307F09"/>
    <w:rsid w:val="00314630"/>
    <w:rsid w:val="00316A3E"/>
    <w:rsid w:val="00320A09"/>
    <w:rsid w:val="00320ABF"/>
    <w:rsid w:val="00320D09"/>
    <w:rsid w:val="003230FC"/>
    <w:rsid w:val="00327631"/>
    <w:rsid w:val="0033097A"/>
    <w:rsid w:val="003341DE"/>
    <w:rsid w:val="0033514C"/>
    <w:rsid w:val="00336BFA"/>
    <w:rsid w:val="003374FF"/>
    <w:rsid w:val="0034027B"/>
    <w:rsid w:val="00340924"/>
    <w:rsid w:val="00341404"/>
    <w:rsid w:val="00342A66"/>
    <w:rsid w:val="00342C9F"/>
    <w:rsid w:val="003436F9"/>
    <w:rsid w:val="00344DD3"/>
    <w:rsid w:val="00345A7E"/>
    <w:rsid w:val="0035454A"/>
    <w:rsid w:val="00354F0D"/>
    <w:rsid w:val="00356354"/>
    <w:rsid w:val="00357E7E"/>
    <w:rsid w:val="00360247"/>
    <w:rsid w:val="003614C0"/>
    <w:rsid w:val="00365985"/>
    <w:rsid w:val="00365D88"/>
    <w:rsid w:val="0036792C"/>
    <w:rsid w:val="00371951"/>
    <w:rsid w:val="003768C9"/>
    <w:rsid w:val="00377DE1"/>
    <w:rsid w:val="00377E64"/>
    <w:rsid w:val="003802AA"/>
    <w:rsid w:val="00380E1B"/>
    <w:rsid w:val="003826BD"/>
    <w:rsid w:val="00384216"/>
    <w:rsid w:val="00384A69"/>
    <w:rsid w:val="00385311"/>
    <w:rsid w:val="003902D4"/>
    <w:rsid w:val="00390513"/>
    <w:rsid w:val="00390952"/>
    <w:rsid w:val="00391FB0"/>
    <w:rsid w:val="0039384C"/>
    <w:rsid w:val="00394130"/>
    <w:rsid w:val="00395D82"/>
    <w:rsid w:val="003A0255"/>
    <w:rsid w:val="003A066E"/>
    <w:rsid w:val="003A2FC6"/>
    <w:rsid w:val="003A450D"/>
    <w:rsid w:val="003B1715"/>
    <w:rsid w:val="003B21A3"/>
    <w:rsid w:val="003B2B84"/>
    <w:rsid w:val="003C056F"/>
    <w:rsid w:val="003C15E0"/>
    <w:rsid w:val="003C1B91"/>
    <w:rsid w:val="003C2349"/>
    <w:rsid w:val="003C23F7"/>
    <w:rsid w:val="003C2A95"/>
    <w:rsid w:val="003C5695"/>
    <w:rsid w:val="003C5DCD"/>
    <w:rsid w:val="003C6710"/>
    <w:rsid w:val="003C6B8F"/>
    <w:rsid w:val="003C7843"/>
    <w:rsid w:val="003D27D8"/>
    <w:rsid w:val="003D5C84"/>
    <w:rsid w:val="003D68FE"/>
    <w:rsid w:val="003E176A"/>
    <w:rsid w:val="003E1D1E"/>
    <w:rsid w:val="003E47BD"/>
    <w:rsid w:val="003E583E"/>
    <w:rsid w:val="003E60FC"/>
    <w:rsid w:val="003F3B21"/>
    <w:rsid w:val="003F3E8F"/>
    <w:rsid w:val="003F4725"/>
    <w:rsid w:val="003F6094"/>
    <w:rsid w:val="003F7419"/>
    <w:rsid w:val="0040432E"/>
    <w:rsid w:val="00404851"/>
    <w:rsid w:val="00405BF1"/>
    <w:rsid w:val="004068BB"/>
    <w:rsid w:val="0040699B"/>
    <w:rsid w:val="004077A3"/>
    <w:rsid w:val="00415FCB"/>
    <w:rsid w:val="004200CF"/>
    <w:rsid w:val="00421832"/>
    <w:rsid w:val="0042215C"/>
    <w:rsid w:val="00424321"/>
    <w:rsid w:val="00425331"/>
    <w:rsid w:val="00435EC6"/>
    <w:rsid w:val="00436A47"/>
    <w:rsid w:val="004416DF"/>
    <w:rsid w:val="00442B95"/>
    <w:rsid w:val="0044383D"/>
    <w:rsid w:val="00444678"/>
    <w:rsid w:val="00444D76"/>
    <w:rsid w:val="004454D9"/>
    <w:rsid w:val="004457B8"/>
    <w:rsid w:val="00445BFF"/>
    <w:rsid w:val="004475EB"/>
    <w:rsid w:val="00447C86"/>
    <w:rsid w:val="00451BEC"/>
    <w:rsid w:val="00454F09"/>
    <w:rsid w:val="00460063"/>
    <w:rsid w:val="0046366B"/>
    <w:rsid w:val="004644C6"/>
    <w:rsid w:val="00465119"/>
    <w:rsid w:val="0046655D"/>
    <w:rsid w:val="00466CDC"/>
    <w:rsid w:val="0046725B"/>
    <w:rsid w:val="00472D98"/>
    <w:rsid w:val="00472F32"/>
    <w:rsid w:val="00474F01"/>
    <w:rsid w:val="00480859"/>
    <w:rsid w:val="00480E12"/>
    <w:rsid w:val="0048102E"/>
    <w:rsid w:val="004812DC"/>
    <w:rsid w:val="004821A7"/>
    <w:rsid w:val="004829B4"/>
    <w:rsid w:val="00483287"/>
    <w:rsid w:val="00483C36"/>
    <w:rsid w:val="004845F0"/>
    <w:rsid w:val="0048474C"/>
    <w:rsid w:val="00484898"/>
    <w:rsid w:val="00486549"/>
    <w:rsid w:val="00491CBE"/>
    <w:rsid w:val="00493876"/>
    <w:rsid w:val="004A07C6"/>
    <w:rsid w:val="004A32E6"/>
    <w:rsid w:val="004A3400"/>
    <w:rsid w:val="004A4FAA"/>
    <w:rsid w:val="004A515B"/>
    <w:rsid w:val="004A5A1F"/>
    <w:rsid w:val="004A70C9"/>
    <w:rsid w:val="004B2C21"/>
    <w:rsid w:val="004B2D4B"/>
    <w:rsid w:val="004B2F94"/>
    <w:rsid w:val="004B4787"/>
    <w:rsid w:val="004B5A03"/>
    <w:rsid w:val="004B7216"/>
    <w:rsid w:val="004D22B3"/>
    <w:rsid w:val="004D5FC9"/>
    <w:rsid w:val="004E1866"/>
    <w:rsid w:val="004E1F4E"/>
    <w:rsid w:val="004E2D64"/>
    <w:rsid w:val="004E7A0F"/>
    <w:rsid w:val="004F0310"/>
    <w:rsid w:val="004F1107"/>
    <w:rsid w:val="004F41FF"/>
    <w:rsid w:val="004F4655"/>
    <w:rsid w:val="004F4C0C"/>
    <w:rsid w:val="004F6887"/>
    <w:rsid w:val="004F7DE0"/>
    <w:rsid w:val="00501834"/>
    <w:rsid w:val="00503078"/>
    <w:rsid w:val="0050404D"/>
    <w:rsid w:val="00504803"/>
    <w:rsid w:val="00511363"/>
    <w:rsid w:val="005130C8"/>
    <w:rsid w:val="00515E5E"/>
    <w:rsid w:val="00520319"/>
    <w:rsid w:val="00523DC8"/>
    <w:rsid w:val="00524871"/>
    <w:rsid w:val="0052590E"/>
    <w:rsid w:val="005273CD"/>
    <w:rsid w:val="005273EB"/>
    <w:rsid w:val="00527AE0"/>
    <w:rsid w:val="00527BBD"/>
    <w:rsid w:val="00530BC4"/>
    <w:rsid w:val="00532338"/>
    <w:rsid w:val="00533FA1"/>
    <w:rsid w:val="00536616"/>
    <w:rsid w:val="00541158"/>
    <w:rsid w:val="00541FF6"/>
    <w:rsid w:val="005422C7"/>
    <w:rsid w:val="00544B5A"/>
    <w:rsid w:val="00544EB1"/>
    <w:rsid w:val="00544EF0"/>
    <w:rsid w:val="00551688"/>
    <w:rsid w:val="00551C5D"/>
    <w:rsid w:val="0055322C"/>
    <w:rsid w:val="00553C2D"/>
    <w:rsid w:val="0055440C"/>
    <w:rsid w:val="005559BD"/>
    <w:rsid w:val="00556B9A"/>
    <w:rsid w:val="00556C72"/>
    <w:rsid w:val="005574BB"/>
    <w:rsid w:val="00561D23"/>
    <w:rsid w:val="00562154"/>
    <w:rsid w:val="0056310D"/>
    <w:rsid w:val="00563203"/>
    <w:rsid w:val="005648C5"/>
    <w:rsid w:val="00565067"/>
    <w:rsid w:val="005659C7"/>
    <w:rsid w:val="0056663B"/>
    <w:rsid w:val="00571CC0"/>
    <w:rsid w:val="00571D93"/>
    <w:rsid w:val="00572374"/>
    <w:rsid w:val="00577C63"/>
    <w:rsid w:val="005801E4"/>
    <w:rsid w:val="00581297"/>
    <w:rsid w:val="0059027E"/>
    <w:rsid w:val="00590746"/>
    <w:rsid w:val="0059195D"/>
    <w:rsid w:val="0059263F"/>
    <w:rsid w:val="0059364E"/>
    <w:rsid w:val="005940EB"/>
    <w:rsid w:val="00594655"/>
    <w:rsid w:val="00594796"/>
    <w:rsid w:val="005973CF"/>
    <w:rsid w:val="00597451"/>
    <w:rsid w:val="00597D35"/>
    <w:rsid w:val="005A0EDD"/>
    <w:rsid w:val="005A67C6"/>
    <w:rsid w:val="005A6B6C"/>
    <w:rsid w:val="005B0676"/>
    <w:rsid w:val="005B2420"/>
    <w:rsid w:val="005B2B9E"/>
    <w:rsid w:val="005B31FE"/>
    <w:rsid w:val="005B3719"/>
    <w:rsid w:val="005B3EE9"/>
    <w:rsid w:val="005B42B4"/>
    <w:rsid w:val="005B5D75"/>
    <w:rsid w:val="005B68FB"/>
    <w:rsid w:val="005C2CE9"/>
    <w:rsid w:val="005C56C5"/>
    <w:rsid w:val="005D68EA"/>
    <w:rsid w:val="005D6DEE"/>
    <w:rsid w:val="005D6E2D"/>
    <w:rsid w:val="005D7224"/>
    <w:rsid w:val="005E12E4"/>
    <w:rsid w:val="005E193C"/>
    <w:rsid w:val="005E4BBE"/>
    <w:rsid w:val="005E4BE2"/>
    <w:rsid w:val="005E6CDC"/>
    <w:rsid w:val="005E6DD5"/>
    <w:rsid w:val="005E6EC0"/>
    <w:rsid w:val="005E6EDB"/>
    <w:rsid w:val="005F16AC"/>
    <w:rsid w:val="005F2373"/>
    <w:rsid w:val="005F241B"/>
    <w:rsid w:val="005F2431"/>
    <w:rsid w:val="005F250B"/>
    <w:rsid w:val="005F278A"/>
    <w:rsid w:val="005F34D7"/>
    <w:rsid w:val="005F5415"/>
    <w:rsid w:val="00602CCF"/>
    <w:rsid w:val="006037F3"/>
    <w:rsid w:val="00606A76"/>
    <w:rsid w:val="0060795F"/>
    <w:rsid w:val="00607AA9"/>
    <w:rsid w:val="00607E38"/>
    <w:rsid w:val="00607F87"/>
    <w:rsid w:val="00611262"/>
    <w:rsid w:val="0061244A"/>
    <w:rsid w:val="0061367A"/>
    <w:rsid w:val="00614176"/>
    <w:rsid w:val="006172B2"/>
    <w:rsid w:val="00617D71"/>
    <w:rsid w:val="00617DBF"/>
    <w:rsid w:val="00620E11"/>
    <w:rsid w:val="00624634"/>
    <w:rsid w:val="00631ED8"/>
    <w:rsid w:val="00633ED6"/>
    <w:rsid w:val="00635375"/>
    <w:rsid w:val="0063666E"/>
    <w:rsid w:val="00636C64"/>
    <w:rsid w:val="00637D11"/>
    <w:rsid w:val="0064100F"/>
    <w:rsid w:val="00641793"/>
    <w:rsid w:val="006435E0"/>
    <w:rsid w:val="00643CFE"/>
    <w:rsid w:val="006441CD"/>
    <w:rsid w:val="0064493E"/>
    <w:rsid w:val="00644BFF"/>
    <w:rsid w:val="00644F46"/>
    <w:rsid w:val="00655BB0"/>
    <w:rsid w:val="00655FA1"/>
    <w:rsid w:val="006560D0"/>
    <w:rsid w:val="006564B6"/>
    <w:rsid w:val="006564FC"/>
    <w:rsid w:val="0066006E"/>
    <w:rsid w:val="00661D7D"/>
    <w:rsid w:val="0066632F"/>
    <w:rsid w:val="006679D2"/>
    <w:rsid w:val="006712D2"/>
    <w:rsid w:val="00671BC9"/>
    <w:rsid w:val="00672A83"/>
    <w:rsid w:val="00677020"/>
    <w:rsid w:val="00681FAC"/>
    <w:rsid w:val="006827F8"/>
    <w:rsid w:val="00683FCB"/>
    <w:rsid w:val="00684D7C"/>
    <w:rsid w:val="0069025D"/>
    <w:rsid w:val="0069080D"/>
    <w:rsid w:val="00696219"/>
    <w:rsid w:val="00697AF2"/>
    <w:rsid w:val="006A3E63"/>
    <w:rsid w:val="006A491F"/>
    <w:rsid w:val="006A63A0"/>
    <w:rsid w:val="006B37C6"/>
    <w:rsid w:val="006B7E37"/>
    <w:rsid w:val="006C34AD"/>
    <w:rsid w:val="006C36CF"/>
    <w:rsid w:val="006D126A"/>
    <w:rsid w:val="006D177E"/>
    <w:rsid w:val="006D75F5"/>
    <w:rsid w:val="006E07F7"/>
    <w:rsid w:val="006E32D5"/>
    <w:rsid w:val="006E3EF4"/>
    <w:rsid w:val="006E4437"/>
    <w:rsid w:val="006E464B"/>
    <w:rsid w:val="006E50FA"/>
    <w:rsid w:val="006E5135"/>
    <w:rsid w:val="006E6A7F"/>
    <w:rsid w:val="006F3447"/>
    <w:rsid w:val="006F7239"/>
    <w:rsid w:val="0070037E"/>
    <w:rsid w:val="00702F91"/>
    <w:rsid w:val="00705D71"/>
    <w:rsid w:val="007069B4"/>
    <w:rsid w:val="00707B5F"/>
    <w:rsid w:val="007106BE"/>
    <w:rsid w:val="007121D3"/>
    <w:rsid w:val="00714272"/>
    <w:rsid w:val="00714EA7"/>
    <w:rsid w:val="007207B3"/>
    <w:rsid w:val="007214EF"/>
    <w:rsid w:val="007224B1"/>
    <w:rsid w:val="007244B4"/>
    <w:rsid w:val="00725043"/>
    <w:rsid w:val="00726F3B"/>
    <w:rsid w:val="00730A7E"/>
    <w:rsid w:val="00732E81"/>
    <w:rsid w:val="00737178"/>
    <w:rsid w:val="0073766A"/>
    <w:rsid w:val="00742103"/>
    <w:rsid w:val="0074246E"/>
    <w:rsid w:val="007439B8"/>
    <w:rsid w:val="00743E37"/>
    <w:rsid w:val="0074509F"/>
    <w:rsid w:val="00745437"/>
    <w:rsid w:val="00745644"/>
    <w:rsid w:val="00751181"/>
    <w:rsid w:val="007537B4"/>
    <w:rsid w:val="00753C11"/>
    <w:rsid w:val="0075402D"/>
    <w:rsid w:val="0075498E"/>
    <w:rsid w:val="00757709"/>
    <w:rsid w:val="00760441"/>
    <w:rsid w:val="00760918"/>
    <w:rsid w:val="007612F3"/>
    <w:rsid w:val="007615DE"/>
    <w:rsid w:val="00761660"/>
    <w:rsid w:val="00761CC7"/>
    <w:rsid w:val="00763EB4"/>
    <w:rsid w:val="00767B57"/>
    <w:rsid w:val="00767BD1"/>
    <w:rsid w:val="007718A6"/>
    <w:rsid w:val="00773589"/>
    <w:rsid w:val="00777DE1"/>
    <w:rsid w:val="0078314C"/>
    <w:rsid w:val="0078557E"/>
    <w:rsid w:val="00785FBF"/>
    <w:rsid w:val="0078629D"/>
    <w:rsid w:val="007862D1"/>
    <w:rsid w:val="00786CA3"/>
    <w:rsid w:val="00787EDA"/>
    <w:rsid w:val="00791720"/>
    <w:rsid w:val="00791D38"/>
    <w:rsid w:val="007921F7"/>
    <w:rsid w:val="007926EA"/>
    <w:rsid w:val="00792ECD"/>
    <w:rsid w:val="0079303A"/>
    <w:rsid w:val="00795439"/>
    <w:rsid w:val="007967E7"/>
    <w:rsid w:val="007969FB"/>
    <w:rsid w:val="007A3091"/>
    <w:rsid w:val="007A3457"/>
    <w:rsid w:val="007A3B58"/>
    <w:rsid w:val="007A608A"/>
    <w:rsid w:val="007B03FC"/>
    <w:rsid w:val="007B1569"/>
    <w:rsid w:val="007B1C10"/>
    <w:rsid w:val="007B32CB"/>
    <w:rsid w:val="007B360B"/>
    <w:rsid w:val="007C2A39"/>
    <w:rsid w:val="007C4AA7"/>
    <w:rsid w:val="007C5213"/>
    <w:rsid w:val="007C52CC"/>
    <w:rsid w:val="007D10FF"/>
    <w:rsid w:val="007D5865"/>
    <w:rsid w:val="007D6443"/>
    <w:rsid w:val="007D702A"/>
    <w:rsid w:val="007E034F"/>
    <w:rsid w:val="007E3C55"/>
    <w:rsid w:val="007E3DBB"/>
    <w:rsid w:val="007E6D39"/>
    <w:rsid w:val="007F3D65"/>
    <w:rsid w:val="007F5222"/>
    <w:rsid w:val="008004A3"/>
    <w:rsid w:val="0080328B"/>
    <w:rsid w:val="0080654F"/>
    <w:rsid w:val="0080743E"/>
    <w:rsid w:val="00807AA5"/>
    <w:rsid w:val="008149CF"/>
    <w:rsid w:val="008149F6"/>
    <w:rsid w:val="00815768"/>
    <w:rsid w:val="0081670D"/>
    <w:rsid w:val="0081799B"/>
    <w:rsid w:val="00820918"/>
    <w:rsid w:val="00821DF1"/>
    <w:rsid w:val="00824A35"/>
    <w:rsid w:val="0083054F"/>
    <w:rsid w:val="008320CF"/>
    <w:rsid w:val="008337D1"/>
    <w:rsid w:val="00834FCE"/>
    <w:rsid w:val="00834FFD"/>
    <w:rsid w:val="00835244"/>
    <w:rsid w:val="00841783"/>
    <w:rsid w:val="00841911"/>
    <w:rsid w:val="00842632"/>
    <w:rsid w:val="008447D1"/>
    <w:rsid w:val="00844D22"/>
    <w:rsid w:val="00844FF5"/>
    <w:rsid w:val="00851614"/>
    <w:rsid w:val="0085270E"/>
    <w:rsid w:val="00855FD2"/>
    <w:rsid w:val="00857ECA"/>
    <w:rsid w:val="00860EF2"/>
    <w:rsid w:val="00863234"/>
    <w:rsid w:val="00863829"/>
    <w:rsid w:val="00867CA6"/>
    <w:rsid w:val="0087293D"/>
    <w:rsid w:val="0087550D"/>
    <w:rsid w:val="00876275"/>
    <w:rsid w:val="0087699E"/>
    <w:rsid w:val="00876B2A"/>
    <w:rsid w:val="00876E9F"/>
    <w:rsid w:val="008801E7"/>
    <w:rsid w:val="008814CF"/>
    <w:rsid w:val="008835CF"/>
    <w:rsid w:val="00884FE2"/>
    <w:rsid w:val="0088516E"/>
    <w:rsid w:val="00886AAD"/>
    <w:rsid w:val="008900C0"/>
    <w:rsid w:val="0089194F"/>
    <w:rsid w:val="008928A9"/>
    <w:rsid w:val="008936C9"/>
    <w:rsid w:val="00894484"/>
    <w:rsid w:val="0089572E"/>
    <w:rsid w:val="008958E6"/>
    <w:rsid w:val="008966A9"/>
    <w:rsid w:val="008A0061"/>
    <w:rsid w:val="008A104F"/>
    <w:rsid w:val="008A1C80"/>
    <w:rsid w:val="008A4BEE"/>
    <w:rsid w:val="008B24F7"/>
    <w:rsid w:val="008B26D3"/>
    <w:rsid w:val="008B4887"/>
    <w:rsid w:val="008B72FB"/>
    <w:rsid w:val="008C2BC1"/>
    <w:rsid w:val="008C377E"/>
    <w:rsid w:val="008C69BC"/>
    <w:rsid w:val="008D0574"/>
    <w:rsid w:val="008D1556"/>
    <w:rsid w:val="008D40B8"/>
    <w:rsid w:val="008E0CEE"/>
    <w:rsid w:val="008E1A00"/>
    <w:rsid w:val="008E4EB1"/>
    <w:rsid w:val="008E5366"/>
    <w:rsid w:val="008E5C31"/>
    <w:rsid w:val="008E64B0"/>
    <w:rsid w:val="008F1CEA"/>
    <w:rsid w:val="008F1E6E"/>
    <w:rsid w:val="008F2737"/>
    <w:rsid w:val="00904791"/>
    <w:rsid w:val="00904BF3"/>
    <w:rsid w:val="009058FC"/>
    <w:rsid w:val="00905A4E"/>
    <w:rsid w:val="00906A26"/>
    <w:rsid w:val="00911754"/>
    <w:rsid w:val="00913B5D"/>
    <w:rsid w:val="00913BF9"/>
    <w:rsid w:val="009154D4"/>
    <w:rsid w:val="00915E26"/>
    <w:rsid w:val="00920419"/>
    <w:rsid w:val="00920928"/>
    <w:rsid w:val="00923C94"/>
    <w:rsid w:val="00927A3A"/>
    <w:rsid w:val="009306DA"/>
    <w:rsid w:val="0093099C"/>
    <w:rsid w:val="00930EF2"/>
    <w:rsid w:val="009322E8"/>
    <w:rsid w:val="00933265"/>
    <w:rsid w:val="00935F13"/>
    <w:rsid w:val="009362DA"/>
    <w:rsid w:val="00936475"/>
    <w:rsid w:val="00942927"/>
    <w:rsid w:val="009450DB"/>
    <w:rsid w:val="00945865"/>
    <w:rsid w:val="009464A0"/>
    <w:rsid w:val="009472F6"/>
    <w:rsid w:val="00947912"/>
    <w:rsid w:val="00947F66"/>
    <w:rsid w:val="00960F3C"/>
    <w:rsid w:val="00963BE9"/>
    <w:rsid w:val="00970995"/>
    <w:rsid w:val="00972D97"/>
    <w:rsid w:val="00973E4E"/>
    <w:rsid w:val="0097483F"/>
    <w:rsid w:val="00975272"/>
    <w:rsid w:val="00977D5E"/>
    <w:rsid w:val="00977EAF"/>
    <w:rsid w:val="00980530"/>
    <w:rsid w:val="009837C8"/>
    <w:rsid w:val="0098668B"/>
    <w:rsid w:val="009903F4"/>
    <w:rsid w:val="00990408"/>
    <w:rsid w:val="00991222"/>
    <w:rsid w:val="00993ACA"/>
    <w:rsid w:val="00993C07"/>
    <w:rsid w:val="009979F2"/>
    <w:rsid w:val="009A5AA1"/>
    <w:rsid w:val="009A7187"/>
    <w:rsid w:val="009A7B42"/>
    <w:rsid w:val="009B117A"/>
    <w:rsid w:val="009B2C82"/>
    <w:rsid w:val="009B2FDE"/>
    <w:rsid w:val="009B569C"/>
    <w:rsid w:val="009C03D1"/>
    <w:rsid w:val="009C2A15"/>
    <w:rsid w:val="009C4DC6"/>
    <w:rsid w:val="009C53E6"/>
    <w:rsid w:val="009C751F"/>
    <w:rsid w:val="009D0270"/>
    <w:rsid w:val="009D09CC"/>
    <w:rsid w:val="009D16F9"/>
    <w:rsid w:val="009D2881"/>
    <w:rsid w:val="009E1017"/>
    <w:rsid w:val="009E5776"/>
    <w:rsid w:val="009E5F72"/>
    <w:rsid w:val="009E75B6"/>
    <w:rsid w:val="009F357B"/>
    <w:rsid w:val="009F3BEC"/>
    <w:rsid w:val="009F4BAE"/>
    <w:rsid w:val="009F63AC"/>
    <w:rsid w:val="009F6D90"/>
    <w:rsid w:val="00A00057"/>
    <w:rsid w:val="00A00267"/>
    <w:rsid w:val="00A005C8"/>
    <w:rsid w:val="00A00AC0"/>
    <w:rsid w:val="00A00E5A"/>
    <w:rsid w:val="00A01356"/>
    <w:rsid w:val="00A03181"/>
    <w:rsid w:val="00A034F5"/>
    <w:rsid w:val="00A04EA2"/>
    <w:rsid w:val="00A07898"/>
    <w:rsid w:val="00A07F2C"/>
    <w:rsid w:val="00A07F93"/>
    <w:rsid w:val="00A11384"/>
    <w:rsid w:val="00A16C23"/>
    <w:rsid w:val="00A22125"/>
    <w:rsid w:val="00A24617"/>
    <w:rsid w:val="00A24DFE"/>
    <w:rsid w:val="00A269AA"/>
    <w:rsid w:val="00A35B93"/>
    <w:rsid w:val="00A35DA8"/>
    <w:rsid w:val="00A3771E"/>
    <w:rsid w:val="00A44441"/>
    <w:rsid w:val="00A44CE5"/>
    <w:rsid w:val="00A455F6"/>
    <w:rsid w:val="00A51F96"/>
    <w:rsid w:val="00A52C7F"/>
    <w:rsid w:val="00A56475"/>
    <w:rsid w:val="00A56A5A"/>
    <w:rsid w:val="00A63875"/>
    <w:rsid w:val="00A64FF6"/>
    <w:rsid w:val="00A6508D"/>
    <w:rsid w:val="00A672F5"/>
    <w:rsid w:val="00A675F1"/>
    <w:rsid w:val="00A70388"/>
    <w:rsid w:val="00A711F6"/>
    <w:rsid w:val="00A764D6"/>
    <w:rsid w:val="00A80272"/>
    <w:rsid w:val="00A82146"/>
    <w:rsid w:val="00A827FC"/>
    <w:rsid w:val="00A8300E"/>
    <w:rsid w:val="00A86D10"/>
    <w:rsid w:val="00A94956"/>
    <w:rsid w:val="00A962A4"/>
    <w:rsid w:val="00A96FF0"/>
    <w:rsid w:val="00AA07E2"/>
    <w:rsid w:val="00AA7BD3"/>
    <w:rsid w:val="00AB1AD6"/>
    <w:rsid w:val="00AB4522"/>
    <w:rsid w:val="00AB552D"/>
    <w:rsid w:val="00AB58A1"/>
    <w:rsid w:val="00AB6D82"/>
    <w:rsid w:val="00AC13D8"/>
    <w:rsid w:val="00AC1CF6"/>
    <w:rsid w:val="00AD1028"/>
    <w:rsid w:val="00AD328E"/>
    <w:rsid w:val="00AE0302"/>
    <w:rsid w:val="00AE3FEC"/>
    <w:rsid w:val="00AE4394"/>
    <w:rsid w:val="00AE5409"/>
    <w:rsid w:val="00AE5CE8"/>
    <w:rsid w:val="00AE5FF9"/>
    <w:rsid w:val="00AE74B1"/>
    <w:rsid w:val="00AF0FA9"/>
    <w:rsid w:val="00AF21F5"/>
    <w:rsid w:val="00AF362B"/>
    <w:rsid w:val="00AF43C9"/>
    <w:rsid w:val="00AF48FF"/>
    <w:rsid w:val="00AF4CA7"/>
    <w:rsid w:val="00AF6234"/>
    <w:rsid w:val="00AF695D"/>
    <w:rsid w:val="00B01070"/>
    <w:rsid w:val="00B01E33"/>
    <w:rsid w:val="00B0346F"/>
    <w:rsid w:val="00B039B3"/>
    <w:rsid w:val="00B04BD4"/>
    <w:rsid w:val="00B121F0"/>
    <w:rsid w:val="00B1313F"/>
    <w:rsid w:val="00B13E28"/>
    <w:rsid w:val="00B149C9"/>
    <w:rsid w:val="00B16005"/>
    <w:rsid w:val="00B201C1"/>
    <w:rsid w:val="00B210A6"/>
    <w:rsid w:val="00B22664"/>
    <w:rsid w:val="00B2306C"/>
    <w:rsid w:val="00B2705E"/>
    <w:rsid w:val="00B30A19"/>
    <w:rsid w:val="00B30CAE"/>
    <w:rsid w:val="00B318C1"/>
    <w:rsid w:val="00B31BE0"/>
    <w:rsid w:val="00B31CE1"/>
    <w:rsid w:val="00B354DC"/>
    <w:rsid w:val="00B41273"/>
    <w:rsid w:val="00B4171A"/>
    <w:rsid w:val="00B43744"/>
    <w:rsid w:val="00B459C3"/>
    <w:rsid w:val="00B45C40"/>
    <w:rsid w:val="00B46F25"/>
    <w:rsid w:val="00B51AFB"/>
    <w:rsid w:val="00B51E13"/>
    <w:rsid w:val="00B547F2"/>
    <w:rsid w:val="00B55EB8"/>
    <w:rsid w:val="00B626A6"/>
    <w:rsid w:val="00B636A8"/>
    <w:rsid w:val="00B64C71"/>
    <w:rsid w:val="00B656CC"/>
    <w:rsid w:val="00B77261"/>
    <w:rsid w:val="00B776C4"/>
    <w:rsid w:val="00B810B1"/>
    <w:rsid w:val="00B81FC5"/>
    <w:rsid w:val="00B82CB9"/>
    <w:rsid w:val="00B8374C"/>
    <w:rsid w:val="00B83E5D"/>
    <w:rsid w:val="00B86409"/>
    <w:rsid w:val="00B870B0"/>
    <w:rsid w:val="00B911E3"/>
    <w:rsid w:val="00B9194D"/>
    <w:rsid w:val="00B95A1B"/>
    <w:rsid w:val="00BA04CD"/>
    <w:rsid w:val="00BA0584"/>
    <w:rsid w:val="00BA13D8"/>
    <w:rsid w:val="00BA2057"/>
    <w:rsid w:val="00BA36E8"/>
    <w:rsid w:val="00BA3BC0"/>
    <w:rsid w:val="00BA40A5"/>
    <w:rsid w:val="00BA60E7"/>
    <w:rsid w:val="00BA74B8"/>
    <w:rsid w:val="00BB0766"/>
    <w:rsid w:val="00BB4B87"/>
    <w:rsid w:val="00BB67D6"/>
    <w:rsid w:val="00BB67D9"/>
    <w:rsid w:val="00BC15F7"/>
    <w:rsid w:val="00BC17E0"/>
    <w:rsid w:val="00BC2275"/>
    <w:rsid w:val="00BC3EF7"/>
    <w:rsid w:val="00BC51B0"/>
    <w:rsid w:val="00BC745B"/>
    <w:rsid w:val="00BD157D"/>
    <w:rsid w:val="00BD3311"/>
    <w:rsid w:val="00BD4414"/>
    <w:rsid w:val="00BD4934"/>
    <w:rsid w:val="00BD4DA4"/>
    <w:rsid w:val="00BD7140"/>
    <w:rsid w:val="00BE0428"/>
    <w:rsid w:val="00BE191C"/>
    <w:rsid w:val="00BE27F6"/>
    <w:rsid w:val="00BE36B2"/>
    <w:rsid w:val="00BE3C67"/>
    <w:rsid w:val="00BE4E97"/>
    <w:rsid w:val="00BE5312"/>
    <w:rsid w:val="00BE5AFE"/>
    <w:rsid w:val="00BE6366"/>
    <w:rsid w:val="00BF0DC2"/>
    <w:rsid w:val="00BF1A2D"/>
    <w:rsid w:val="00BF25D7"/>
    <w:rsid w:val="00BF6715"/>
    <w:rsid w:val="00BF7DC0"/>
    <w:rsid w:val="00C019F1"/>
    <w:rsid w:val="00C044CF"/>
    <w:rsid w:val="00C04611"/>
    <w:rsid w:val="00C0570E"/>
    <w:rsid w:val="00C059C6"/>
    <w:rsid w:val="00C101DA"/>
    <w:rsid w:val="00C103FE"/>
    <w:rsid w:val="00C14A88"/>
    <w:rsid w:val="00C15DCC"/>
    <w:rsid w:val="00C160FA"/>
    <w:rsid w:val="00C20366"/>
    <w:rsid w:val="00C212F8"/>
    <w:rsid w:val="00C2153B"/>
    <w:rsid w:val="00C24EA2"/>
    <w:rsid w:val="00C2593D"/>
    <w:rsid w:val="00C2688B"/>
    <w:rsid w:val="00C301C1"/>
    <w:rsid w:val="00C33BF1"/>
    <w:rsid w:val="00C34FEA"/>
    <w:rsid w:val="00C35058"/>
    <w:rsid w:val="00C357D5"/>
    <w:rsid w:val="00C40EF4"/>
    <w:rsid w:val="00C4135C"/>
    <w:rsid w:val="00C41DBB"/>
    <w:rsid w:val="00C42A7C"/>
    <w:rsid w:val="00C42EAF"/>
    <w:rsid w:val="00C43CA0"/>
    <w:rsid w:val="00C45312"/>
    <w:rsid w:val="00C474A2"/>
    <w:rsid w:val="00C506EC"/>
    <w:rsid w:val="00C5259F"/>
    <w:rsid w:val="00C54752"/>
    <w:rsid w:val="00C54E84"/>
    <w:rsid w:val="00C57BA3"/>
    <w:rsid w:val="00C601BC"/>
    <w:rsid w:val="00C61E63"/>
    <w:rsid w:val="00C62AE8"/>
    <w:rsid w:val="00C644E2"/>
    <w:rsid w:val="00C65C26"/>
    <w:rsid w:val="00C721DE"/>
    <w:rsid w:val="00C813C8"/>
    <w:rsid w:val="00C819B1"/>
    <w:rsid w:val="00C82CB7"/>
    <w:rsid w:val="00C8418E"/>
    <w:rsid w:val="00C86147"/>
    <w:rsid w:val="00C86534"/>
    <w:rsid w:val="00C869FF"/>
    <w:rsid w:val="00C86D1E"/>
    <w:rsid w:val="00C87306"/>
    <w:rsid w:val="00C87BD3"/>
    <w:rsid w:val="00C92470"/>
    <w:rsid w:val="00C92D8D"/>
    <w:rsid w:val="00C93131"/>
    <w:rsid w:val="00C963A2"/>
    <w:rsid w:val="00C96D73"/>
    <w:rsid w:val="00CA2D18"/>
    <w:rsid w:val="00CA4FF3"/>
    <w:rsid w:val="00CA5B15"/>
    <w:rsid w:val="00CA667A"/>
    <w:rsid w:val="00CA67C1"/>
    <w:rsid w:val="00CA6BDD"/>
    <w:rsid w:val="00CA742E"/>
    <w:rsid w:val="00CA785A"/>
    <w:rsid w:val="00CB109D"/>
    <w:rsid w:val="00CB34F3"/>
    <w:rsid w:val="00CB3B56"/>
    <w:rsid w:val="00CB3DE9"/>
    <w:rsid w:val="00CB4FAF"/>
    <w:rsid w:val="00CB7342"/>
    <w:rsid w:val="00CC129C"/>
    <w:rsid w:val="00CC17ED"/>
    <w:rsid w:val="00CC3A46"/>
    <w:rsid w:val="00CC564C"/>
    <w:rsid w:val="00CC6236"/>
    <w:rsid w:val="00CC6CCF"/>
    <w:rsid w:val="00CD0298"/>
    <w:rsid w:val="00CD18B9"/>
    <w:rsid w:val="00CD2D6B"/>
    <w:rsid w:val="00CD4482"/>
    <w:rsid w:val="00CD53FD"/>
    <w:rsid w:val="00CE1C80"/>
    <w:rsid w:val="00CE4BF1"/>
    <w:rsid w:val="00CE508E"/>
    <w:rsid w:val="00CE57C0"/>
    <w:rsid w:val="00CF1970"/>
    <w:rsid w:val="00CF6BB1"/>
    <w:rsid w:val="00CF70DE"/>
    <w:rsid w:val="00CF7CB0"/>
    <w:rsid w:val="00CF7D95"/>
    <w:rsid w:val="00D024D2"/>
    <w:rsid w:val="00D053F7"/>
    <w:rsid w:val="00D06A49"/>
    <w:rsid w:val="00D1039D"/>
    <w:rsid w:val="00D169AE"/>
    <w:rsid w:val="00D21E1E"/>
    <w:rsid w:val="00D22BFC"/>
    <w:rsid w:val="00D23DA7"/>
    <w:rsid w:val="00D23F72"/>
    <w:rsid w:val="00D26584"/>
    <w:rsid w:val="00D27C8B"/>
    <w:rsid w:val="00D310D7"/>
    <w:rsid w:val="00D34A55"/>
    <w:rsid w:val="00D43539"/>
    <w:rsid w:val="00D43540"/>
    <w:rsid w:val="00D47AD9"/>
    <w:rsid w:val="00D508CC"/>
    <w:rsid w:val="00D50D09"/>
    <w:rsid w:val="00D50D44"/>
    <w:rsid w:val="00D524B8"/>
    <w:rsid w:val="00D53DCE"/>
    <w:rsid w:val="00D567B5"/>
    <w:rsid w:val="00D56834"/>
    <w:rsid w:val="00D5705E"/>
    <w:rsid w:val="00D611D0"/>
    <w:rsid w:val="00D61D22"/>
    <w:rsid w:val="00D62073"/>
    <w:rsid w:val="00D62BEB"/>
    <w:rsid w:val="00D62D5E"/>
    <w:rsid w:val="00D67287"/>
    <w:rsid w:val="00D67D57"/>
    <w:rsid w:val="00D70357"/>
    <w:rsid w:val="00D7063D"/>
    <w:rsid w:val="00D7411D"/>
    <w:rsid w:val="00D741B0"/>
    <w:rsid w:val="00D76E3E"/>
    <w:rsid w:val="00D771F7"/>
    <w:rsid w:val="00D776AB"/>
    <w:rsid w:val="00D801A0"/>
    <w:rsid w:val="00D83474"/>
    <w:rsid w:val="00D84765"/>
    <w:rsid w:val="00D84C51"/>
    <w:rsid w:val="00D8596C"/>
    <w:rsid w:val="00D86C01"/>
    <w:rsid w:val="00D91C31"/>
    <w:rsid w:val="00D92EE7"/>
    <w:rsid w:val="00D938B1"/>
    <w:rsid w:val="00D94D4B"/>
    <w:rsid w:val="00D95437"/>
    <w:rsid w:val="00D97500"/>
    <w:rsid w:val="00D97D81"/>
    <w:rsid w:val="00DA3A13"/>
    <w:rsid w:val="00DA3A47"/>
    <w:rsid w:val="00DA3B0A"/>
    <w:rsid w:val="00DA46B9"/>
    <w:rsid w:val="00DA4C3F"/>
    <w:rsid w:val="00DA4E61"/>
    <w:rsid w:val="00DA5083"/>
    <w:rsid w:val="00DA5241"/>
    <w:rsid w:val="00DA5F5A"/>
    <w:rsid w:val="00DA65C7"/>
    <w:rsid w:val="00DA78C6"/>
    <w:rsid w:val="00DB0547"/>
    <w:rsid w:val="00DB2334"/>
    <w:rsid w:val="00DB2DE6"/>
    <w:rsid w:val="00DB5829"/>
    <w:rsid w:val="00DB5C69"/>
    <w:rsid w:val="00DB6CCE"/>
    <w:rsid w:val="00DC088A"/>
    <w:rsid w:val="00DC224F"/>
    <w:rsid w:val="00DC6B15"/>
    <w:rsid w:val="00DC7269"/>
    <w:rsid w:val="00DD07FD"/>
    <w:rsid w:val="00DD19BF"/>
    <w:rsid w:val="00DD2D80"/>
    <w:rsid w:val="00DD2F52"/>
    <w:rsid w:val="00DD3F80"/>
    <w:rsid w:val="00DD54AA"/>
    <w:rsid w:val="00DD670F"/>
    <w:rsid w:val="00DE0584"/>
    <w:rsid w:val="00DE0C81"/>
    <w:rsid w:val="00DE1A3B"/>
    <w:rsid w:val="00DE2FB2"/>
    <w:rsid w:val="00DE33F2"/>
    <w:rsid w:val="00DE54C4"/>
    <w:rsid w:val="00DE5B95"/>
    <w:rsid w:val="00DE5BB8"/>
    <w:rsid w:val="00DE6A92"/>
    <w:rsid w:val="00DE6D01"/>
    <w:rsid w:val="00DE7161"/>
    <w:rsid w:val="00DE71DA"/>
    <w:rsid w:val="00DF3FCB"/>
    <w:rsid w:val="00DF4D4C"/>
    <w:rsid w:val="00E00F2E"/>
    <w:rsid w:val="00E02EE9"/>
    <w:rsid w:val="00E030D2"/>
    <w:rsid w:val="00E05577"/>
    <w:rsid w:val="00E06755"/>
    <w:rsid w:val="00E1113A"/>
    <w:rsid w:val="00E11A17"/>
    <w:rsid w:val="00E12438"/>
    <w:rsid w:val="00E179DC"/>
    <w:rsid w:val="00E20C5B"/>
    <w:rsid w:val="00E21134"/>
    <w:rsid w:val="00E21658"/>
    <w:rsid w:val="00E216EC"/>
    <w:rsid w:val="00E24696"/>
    <w:rsid w:val="00E2476C"/>
    <w:rsid w:val="00E25202"/>
    <w:rsid w:val="00E25394"/>
    <w:rsid w:val="00E25A11"/>
    <w:rsid w:val="00E278F4"/>
    <w:rsid w:val="00E30916"/>
    <w:rsid w:val="00E30C0B"/>
    <w:rsid w:val="00E32821"/>
    <w:rsid w:val="00E343B7"/>
    <w:rsid w:val="00E36534"/>
    <w:rsid w:val="00E408A4"/>
    <w:rsid w:val="00E40B1A"/>
    <w:rsid w:val="00E43F4D"/>
    <w:rsid w:val="00E4523E"/>
    <w:rsid w:val="00E45273"/>
    <w:rsid w:val="00E51319"/>
    <w:rsid w:val="00E54460"/>
    <w:rsid w:val="00E55815"/>
    <w:rsid w:val="00E57E5C"/>
    <w:rsid w:val="00E613A9"/>
    <w:rsid w:val="00E6191D"/>
    <w:rsid w:val="00E63850"/>
    <w:rsid w:val="00E64E1F"/>
    <w:rsid w:val="00E65720"/>
    <w:rsid w:val="00E66256"/>
    <w:rsid w:val="00E73C3B"/>
    <w:rsid w:val="00E74095"/>
    <w:rsid w:val="00E740B4"/>
    <w:rsid w:val="00E80B0D"/>
    <w:rsid w:val="00E8183F"/>
    <w:rsid w:val="00E81DAF"/>
    <w:rsid w:val="00E82D37"/>
    <w:rsid w:val="00E842AA"/>
    <w:rsid w:val="00E8649A"/>
    <w:rsid w:val="00E87519"/>
    <w:rsid w:val="00E87B1A"/>
    <w:rsid w:val="00E9014A"/>
    <w:rsid w:val="00E92183"/>
    <w:rsid w:val="00E928DA"/>
    <w:rsid w:val="00E938B0"/>
    <w:rsid w:val="00E95770"/>
    <w:rsid w:val="00E95B4C"/>
    <w:rsid w:val="00E95E89"/>
    <w:rsid w:val="00E96BE7"/>
    <w:rsid w:val="00E97198"/>
    <w:rsid w:val="00E97375"/>
    <w:rsid w:val="00E97B11"/>
    <w:rsid w:val="00EA2705"/>
    <w:rsid w:val="00EA61E4"/>
    <w:rsid w:val="00EA680E"/>
    <w:rsid w:val="00EA7372"/>
    <w:rsid w:val="00EA7EAC"/>
    <w:rsid w:val="00EB2FC2"/>
    <w:rsid w:val="00EB3966"/>
    <w:rsid w:val="00EB47AE"/>
    <w:rsid w:val="00EB58CE"/>
    <w:rsid w:val="00EC2D87"/>
    <w:rsid w:val="00EC4C22"/>
    <w:rsid w:val="00EC6B44"/>
    <w:rsid w:val="00EC7B4F"/>
    <w:rsid w:val="00ED2358"/>
    <w:rsid w:val="00ED3C6D"/>
    <w:rsid w:val="00ED447B"/>
    <w:rsid w:val="00ED5518"/>
    <w:rsid w:val="00ED5A51"/>
    <w:rsid w:val="00ED75B2"/>
    <w:rsid w:val="00EE20DA"/>
    <w:rsid w:val="00EF248D"/>
    <w:rsid w:val="00EF26FB"/>
    <w:rsid w:val="00EF2B2C"/>
    <w:rsid w:val="00EF3586"/>
    <w:rsid w:val="00EF4559"/>
    <w:rsid w:val="00F001B2"/>
    <w:rsid w:val="00F002F9"/>
    <w:rsid w:val="00F0490A"/>
    <w:rsid w:val="00F050E1"/>
    <w:rsid w:val="00F1196E"/>
    <w:rsid w:val="00F133C1"/>
    <w:rsid w:val="00F142DA"/>
    <w:rsid w:val="00F2031D"/>
    <w:rsid w:val="00F20C3B"/>
    <w:rsid w:val="00F213BD"/>
    <w:rsid w:val="00F21937"/>
    <w:rsid w:val="00F24705"/>
    <w:rsid w:val="00F255D2"/>
    <w:rsid w:val="00F25FF6"/>
    <w:rsid w:val="00F32DAF"/>
    <w:rsid w:val="00F37108"/>
    <w:rsid w:val="00F40426"/>
    <w:rsid w:val="00F40C7F"/>
    <w:rsid w:val="00F41FBC"/>
    <w:rsid w:val="00F42B8D"/>
    <w:rsid w:val="00F42D72"/>
    <w:rsid w:val="00F42DE2"/>
    <w:rsid w:val="00F43456"/>
    <w:rsid w:val="00F505FC"/>
    <w:rsid w:val="00F50797"/>
    <w:rsid w:val="00F532F0"/>
    <w:rsid w:val="00F534A6"/>
    <w:rsid w:val="00F538A1"/>
    <w:rsid w:val="00F53C86"/>
    <w:rsid w:val="00F56357"/>
    <w:rsid w:val="00F565F8"/>
    <w:rsid w:val="00F57A9F"/>
    <w:rsid w:val="00F60589"/>
    <w:rsid w:val="00F623D1"/>
    <w:rsid w:val="00F624A9"/>
    <w:rsid w:val="00F62A34"/>
    <w:rsid w:val="00F633CD"/>
    <w:rsid w:val="00F65EBA"/>
    <w:rsid w:val="00F67245"/>
    <w:rsid w:val="00F72B5B"/>
    <w:rsid w:val="00F76368"/>
    <w:rsid w:val="00F769FC"/>
    <w:rsid w:val="00F775EC"/>
    <w:rsid w:val="00F77FDC"/>
    <w:rsid w:val="00F8110E"/>
    <w:rsid w:val="00F824AA"/>
    <w:rsid w:val="00F8406F"/>
    <w:rsid w:val="00F853D3"/>
    <w:rsid w:val="00F87DDC"/>
    <w:rsid w:val="00F93DD9"/>
    <w:rsid w:val="00F951CB"/>
    <w:rsid w:val="00F95E1C"/>
    <w:rsid w:val="00FA0795"/>
    <w:rsid w:val="00FA2257"/>
    <w:rsid w:val="00FA4B0C"/>
    <w:rsid w:val="00FB2957"/>
    <w:rsid w:val="00FB2CE2"/>
    <w:rsid w:val="00FB42B9"/>
    <w:rsid w:val="00FB6285"/>
    <w:rsid w:val="00FC620D"/>
    <w:rsid w:val="00FC7C40"/>
    <w:rsid w:val="00FD301B"/>
    <w:rsid w:val="00FD5B22"/>
    <w:rsid w:val="00FD6351"/>
    <w:rsid w:val="00FD7D2D"/>
    <w:rsid w:val="00FE0B09"/>
    <w:rsid w:val="00FE2011"/>
    <w:rsid w:val="00FE2856"/>
    <w:rsid w:val="00FE32EC"/>
    <w:rsid w:val="00FE4155"/>
    <w:rsid w:val="00FE50EF"/>
    <w:rsid w:val="00FE65E0"/>
    <w:rsid w:val="00FF08C0"/>
    <w:rsid w:val="00FF744D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1DAF"/>
  </w:style>
  <w:style w:type="paragraph" w:styleId="a6">
    <w:name w:val="footer"/>
    <w:basedOn w:val="a"/>
    <w:link w:val="a7"/>
    <w:uiPriority w:val="99"/>
    <w:unhideWhenUsed/>
    <w:rsid w:val="00E8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DAF"/>
  </w:style>
  <w:style w:type="paragraph" w:styleId="a8">
    <w:name w:val="No Spacing"/>
    <w:link w:val="a9"/>
    <w:uiPriority w:val="1"/>
    <w:qFormat/>
    <w:rsid w:val="00E81DAF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E81DA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F8341-5F6E-4375-AFC8-4D8E5E3E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25</Pages>
  <Words>4197</Words>
  <Characters>23925</Characters>
  <Application>Microsoft Office Word</Application>
  <DocSecurity>8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dcterms:created xsi:type="dcterms:W3CDTF">2012-10-31T12:00:00Z</dcterms:created>
  <dcterms:modified xsi:type="dcterms:W3CDTF">2012-11-12T11:45:00Z</dcterms:modified>
</cp:coreProperties>
</file>